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707C1D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674287" w:rsidRPr="00BB45BA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F124F8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BB45BA" w:rsidRPr="00BB45BA">
              <w:rPr>
                <w:rFonts w:cs="Times New Roman"/>
                <w:sz w:val="24"/>
                <w:szCs w:val="24"/>
              </w:rPr>
              <w:t>ачальник</w:t>
            </w:r>
          </w:p>
          <w:p w:rsidR="00DB5A6B" w:rsidRPr="00BB45BA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И</w:t>
            </w:r>
            <w:r w:rsidR="00DB5A6B" w:rsidRPr="00BB45BA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BB45BA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BB45BA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BB45BA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B60694" w:rsidP="00B6069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="00A846DB"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A846DB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B45BA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BB45BA" w:rsidRDefault="00A846DB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«_____» __________________ 20_</w:t>
            </w:r>
            <w:r w:rsidR="006B14C9" w:rsidRPr="00BB45BA">
              <w:rPr>
                <w:rFonts w:cs="Times New Roman"/>
                <w:sz w:val="24"/>
                <w:szCs w:val="24"/>
              </w:rPr>
              <w:t>_</w:t>
            </w:r>
            <w:r w:rsidR="00674287" w:rsidRPr="00BB45BA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5E3AB4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5E3AB4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5E3AB4" w:rsidRDefault="00F6520E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главного</w:t>
      </w:r>
      <w:r w:rsidR="003D0A5C" w:rsidRPr="005E3AB4">
        <w:rPr>
          <w:rFonts w:cs="Times New Roman"/>
          <w:b/>
          <w:sz w:val="24"/>
          <w:szCs w:val="24"/>
        </w:rPr>
        <w:t xml:space="preserve"> </w:t>
      </w:r>
      <w:r w:rsidR="00851657" w:rsidRPr="005E3AB4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5E3AB4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5E3AB4">
        <w:rPr>
          <w:rFonts w:cs="Times New Roman"/>
          <w:b/>
          <w:sz w:val="24"/>
          <w:szCs w:val="24"/>
        </w:rPr>
        <w:t xml:space="preserve"> </w:t>
      </w:r>
      <w:r w:rsidR="003827E0" w:rsidRPr="005E3AB4">
        <w:rPr>
          <w:rFonts w:cs="Times New Roman"/>
          <w:b/>
          <w:sz w:val="24"/>
          <w:szCs w:val="24"/>
        </w:rPr>
        <w:t>отдела</w:t>
      </w:r>
      <w:r w:rsidR="006B14C9" w:rsidRPr="005E3AB4">
        <w:rPr>
          <w:rFonts w:cs="Times New Roman"/>
          <w:b/>
          <w:sz w:val="24"/>
          <w:szCs w:val="24"/>
        </w:rPr>
        <w:t xml:space="preserve"> </w:t>
      </w:r>
      <w:r w:rsidR="005E3AB4" w:rsidRPr="005E3AB4">
        <w:rPr>
          <w:rFonts w:cs="Times New Roman"/>
          <w:b/>
          <w:sz w:val="24"/>
          <w:szCs w:val="24"/>
        </w:rPr>
        <w:t>выездных</w:t>
      </w:r>
      <w:r w:rsidR="00D94DF6" w:rsidRPr="005E3AB4">
        <w:rPr>
          <w:rFonts w:cs="Times New Roman"/>
          <w:b/>
          <w:sz w:val="24"/>
          <w:szCs w:val="24"/>
        </w:rPr>
        <w:t xml:space="preserve"> проверок № </w:t>
      </w:r>
      <w:r w:rsidR="00E7447C">
        <w:rPr>
          <w:rFonts w:cs="Times New Roman"/>
          <w:b/>
          <w:sz w:val="24"/>
          <w:szCs w:val="24"/>
        </w:rPr>
        <w:t>3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AD587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878">
        <w:rPr>
          <w:rFonts w:ascii="Times New Roman" w:hAnsi="Times New Roman" w:cs="Times New Roman"/>
          <w:sz w:val="24"/>
          <w:szCs w:val="24"/>
        </w:rPr>
        <w:t>1.</w:t>
      </w:r>
      <w:r w:rsidR="00016846" w:rsidRPr="00AD5878">
        <w:rPr>
          <w:rFonts w:ascii="Times New Roman" w:hAnsi="Times New Roman" w:cs="Times New Roman"/>
          <w:sz w:val="24"/>
          <w:szCs w:val="24"/>
        </w:rPr>
        <w:t> 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6520E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D587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AD587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E3AB4" w:rsidRPr="00AD5878">
        <w:rPr>
          <w:rFonts w:ascii="Times New Roman" w:hAnsi="Times New Roman" w:cs="Times New Roman"/>
          <w:sz w:val="24"/>
          <w:szCs w:val="24"/>
        </w:rPr>
        <w:t>выездных</w:t>
      </w:r>
      <w:r w:rsidR="00D94DF6" w:rsidRPr="00AD5878">
        <w:rPr>
          <w:rFonts w:ascii="Times New Roman" w:hAnsi="Times New Roman" w:cs="Times New Roman"/>
          <w:sz w:val="24"/>
          <w:szCs w:val="24"/>
        </w:rPr>
        <w:t xml:space="preserve"> проверок № </w:t>
      </w:r>
      <w:r w:rsidR="0033432A">
        <w:rPr>
          <w:rFonts w:ascii="Times New Roman" w:hAnsi="Times New Roman" w:cs="Times New Roman"/>
          <w:sz w:val="24"/>
          <w:szCs w:val="24"/>
        </w:rPr>
        <w:t>3</w:t>
      </w:r>
      <w:r w:rsidR="00AC69DF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AD5878">
        <w:rPr>
          <w:rFonts w:ascii="Times New Roman" w:hAnsi="Times New Roman" w:cs="Times New Roman"/>
          <w:sz w:val="24"/>
          <w:szCs w:val="24"/>
        </w:rPr>
        <w:t>И</w:t>
      </w:r>
      <w:r w:rsidR="006B14C9" w:rsidRPr="00AD5878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AD5878">
        <w:rPr>
          <w:rFonts w:ascii="Times New Roman" w:hAnsi="Times New Roman" w:cs="Times New Roman"/>
          <w:sz w:val="24"/>
          <w:szCs w:val="24"/>
        </w:rPr>
        <w:t>№ 13</w:t>
      </w:r>
      <w:r w:rsidR="003827E0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AD5878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F6520E">
        <w:rPr>
          <w:rFonts w:ascii="Times New Roman" w:hAnsi="Times New Roman" w:cs="Times New Roman"/>
          <w:sz w:val="24"/>
          <w:szCs w:val="24"/>
        </w:rPr>
        <w:t>главный</w:t>
      </w:r>
      <w:r w:rsidR="003D0A5C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D587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F6520E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AD5878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AD5878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AD5878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5878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AD587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AD5878">
        <w:rPr>
          <w:rFonts w:ascii="Times New Roman" w:hAnsi="Times New Roman" w:cs="Times New Roman"/>
          <w:sz w:val="24"/>
          <w:szCs w:val="24"/>
        </w:rPr>
        <w:t xml:space="preserve"> - </w:t>
      </w:r>
      <w:r w:rsidR="00F550B3" w:rsidRPr="007E3E64">
        <w:rPr>
          <w:rFonts w:ascii="Times New Roman" w:hAnsi="Times New Roman" w:cs="Times New Roman"/>
          <w:sz w:val="24"/>
          <w:szCs w:val="24"/>
        </w:rPr>
        <w:t>11-3-3-094</w:t>
      </w:r>
      <w:r w:rsidR="003827E0" w:rsidRPr="00AD5878">
        <w:rPr>
          <w:rFonts w:ascii="Times New Roman" w:hAnsi="Times New Roman" w:cs="Times New Roman"/>
          <w:sz w:val="24"/>
          <w:szCs w:val="24"/>
        </w:rPr>
        <w:t>.</w:t>
      </w:r>
      <w:r w:rsidR="008258E2" w:rsidRPr="00AD5878">
        <w:rPr>
          <w:sz w:val="24"/>
          <w:szCs w:val="24"/>
        </w:rPr>
        <w:t xml:space="preserve"> </w:t>
      </w:r>
    </w:p>
    <w:p w:rsidR="00FA6D71" w:rsidRPr="00FA6D71" w:rsidRDefault="00FA6D71" w:rsidP="00FA6D71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FA6D71">
        <w:rPr>
          <w:rFonts w:eastAsia="Times New Roman" w:cs="Times New Roman"/>
          <w:sz w:val="24"/>
          <w:szCs w:val="24"/>
          <w:lang w:eastAsia="ru-RU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FA6D71" w:rsidRPr="00FA6D71" w:rsidRDefault="00FA6D71" w:rsidP="00FA6D71">
      <w:pPr>
        <w:rPr>
          <w:rFonts w:cs="Times New Roman"/>
          <w:sz w:val="24"/>
          <w:szCs w:val="24"/>
        </w:rPr>
      </w:pPr>
      <w:r w:rsidRPr="00FA6D71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33432A">
        <w:rPr>
          <w:rFonts w:cs="Times New Roman"/>
          <w:sz w:val="24"/>
          <w:szCs w:val="24"/>
        </w:rPr>
        <w:t xml:space="preserve">главного </w:t>
      </w:r>
      <w:r w:rsidRPr="00FA6D71">
        <w:rPr>
          <w:rFonts w:cs="Times New Roman"/>
          <w:sz w:val="24"/>
          <w:szCs w:val="24"/>
        </w:rPr>
        <w:t>государственного налогового инспектора: осуществление налогового контроля (выездные налоговые проверки).</w:t>
      </w:r>
    </w:p>
    <w:p w:rsidR="003B7A81" w:rsidRPr="000A3A5E" w:rsidRDefault="00016846" w:rsidP="00397C11">
      <w:pPr>
        <w:rPr>
          <w:rFonts w:cs="Times New Roman"/>
          <w:sz w:val="24"/>
          <w:szCs w:val="24"/>
        </w:rPr>
      </w:pPr>
      <w:r w:rsidRPr="000A3A5E">
        <w:rPr>
          <w:rFonts w:cs="Times New Roman"/>
          <w:sz w:val="24"/>
          <w:szCs w:val="24"/>
        </w:rPr>
        <w:t>4</w:t>
      </w:r>
      <w:r w:rsidR="003B7A81" w:rsidRPr="000A3A5E">
        <w:rPr>
          <w:rFonts w:cs="Times New Roman"/>
          <w:sz w:val="24"/>
          <w:szCs w:val="24"/>
        </w:rPr>
        <w:t>.</w:t>
      </w:r>
      <w:r w:rsidRPr="000A3A5E">
        <w:rPr>
          <w:rFonts w:cs="Times New Roman"/>
          <w:sz w:val="24"/>
          <w:szCs w:val="24"/>
        </w:rPr>
        <w:t> </w:t>
      </w:r>
      <w:r w:rsidR="00397C11" w:rsidRPr="000A3A5E">
        <w:rPr>
          <w:rFonts w:cs="Times New Roman"/>
          <w:sz w:val="24"/>
          <w:szCs w:val="24"/>
        </w:rPr>
        <w:t>Назначение на должно</w:t>
      </w:r>
      <w:r w:rsidR="00A53766" w:rsidRPr="000A3A5E">
        <w:rPr>
          <w:rFonts w:cs="Times New Roman"/>
          <w:sz w:val="24"/>
          <w:szCs w:val="24"/>
        </w:rPr>
        <w:t>сть и освобождение от должности</w:t>
      </w:r>
      <w:r w:rsidR="00AC69DF" w:rsidRPr="000A3A5E">
        <w:rPr>
          <w:rFonts w:cs="Times New Roman"/>
          <w:sz w:val="24"/>
          <w:szCs w:val="24"/>
        </w:rPr>
        <w:t xml:space="preserve"> </w:t>
      </w:r>
      <w:r w:rsidR="00F6520E">
        <w:rPr>
          <w:rFonts w:cs="Times New Roman"/>
          <w:sz w:val="24"/>
          <w:szCs w:val="24"/>
        </w:rPr>
        <w:t>главного</w:t>
      </w:r>
      <w:r w:rsidR="003D0A5C" w:rsidRPr="000A3A5E">
        <w:rPr>
          <w:rFonts w:cs="Times New Roman"/>
          <w:sz w:val="24"/>
          <w:szCs w:val="24"/>
        </w:rPr>
        <w:t xml:space="preserve"> </w:t>
      </w:r>
      <w:r w:rsidR="00851657" w:rsidRPr="000A3A5E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0A3A5E">
        <w:rPr>
          <w:rFonts w:cs="Times New Roman"/>
          <w:sz w:val="24"/>
          <w:szCs w:val="24"/>
        </w:rPr>
        <w:t>осуществля</w:t>
      </w:r>
      <w:r w:rsidR="00F550B3">
        <w:rPr>
          <w:rFonts w:cs="Times New Roman"/>
          <w:sz w:val="24"/>
          <w:szCs w:val="24"/>
        </w:rPr>
        <w:t>е</w:t>
      </w:r>
      <w:r w:rsidR="00397C11" w:rsidRPr="000A3A5E">
        <w:rPr>
          <w:rFonts w:cs="Times New Roman"/>
          <w:sz w:val="24"/>
          <w:szCs w:val="24"/>
        </w:rPr>
        <w:t xml:space="preserve">тся </w:t>
      </w:r>
      <w:r w:rsidR="00AF7EE9" w:rsidRPr="000A3A5E">
        <w:rPr>
          <w:rFonts w:cs="Times New Roman"/>
          <w:sz w:val="24"/>
          <w:szCs w:val="24"/>
        </w:rPr>
        <w:t>начальником</w:t>
      </w:r>
      <w:r w:rsidR="00AC69DF" w:rsidRPr="000A3A5E">
        <w:rPr>
          <w:rFonts w:cs="Times New Roman"/>
          <w:sz w:val="24"/>
          <w:szCs w:val="24"/>
        </w:rPr>
        <w:t xml:space="preserve"> </w:t>
      </w:r>
      <w:r w:rsidR="00AF7EE9" w:rsidRPr="000A3A5E">
        <w:rPr>
          <w:rFonts w:cs="Times New Roman"/>
          <w:sz w:val="24"/>
          <w:szCs w:val="24"/>
        </w:rPr>
        <w:t>Инспекции</w:t>
      </w:r>
      <w:r w:rsidR="00767A68" w:rsidRPr="000A3A5E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0A3A5E">
        <w:rPr>
          <w:rFonts w:cs="Times New Roman"/>
          <w:sz w:val="24"/>
          <w:szCs w:val="24"/>
        </w:rPr>
        <w:t>лужбы</w:t>
      </w:r>
      <w:r w:rsidR="00E51CC3" w:rsidRPr="000A3A5E">
        <w:rPr>
          <w:rFonts w:cs="Times New Roman"/>
          <w:sz w:val="24"/>
          <w:szCs w:val="24"/>
        </w:rPr>
        <w:t xml:space="preserve"> </w:t>
      </w:r>
      <w:r w:rsidR="00C54F4C" w:rsidRPr="000A3A5E">
        <w:rPr>
          <w:rFonts w:cs="Times New Roman"/>
          <w:sz w:val="24"/>
          <w:szCs w:val="24"/>
        </w:rPr>
        <w:t xml:space="preserve">№ 13 </w:t>
      </w:r>
      <w:r w:rsidR="00844D40" w:rsidRPr="000A3A5E">
        <w:rPr>
          <w:rFonts w:cs="Times New Roman"/>
          <w:sz w:val="24"/>
          <w:szCs w:val="24"/>
        </w:rPr>
        <w:t>по г. Москве</w:t>
      </w:r>
      <w:r w:rsidR="00AF7EE9" w:rsidRPr="000A3A5E">
        <w:rPr>
          <w:rFonts w:cs="Times New Roman"/>
          <w:sz w:val="24"/>
          <w:szCs w:val="24"/>
        </w:rPr>
        <w:t xml:space="preserve"> (далее – Инспекция</w:t>
      </w:r>
      <w:r w:rsidR="00844D40" w:rsidRPr="000A3A5E">
        <w:rPr>
          <w:rFonts w:cs="Times New Roman"/>
          <w:sz w:val="24"/>
          <w:szCs w:val="24"/>
        </w:rPr>
        <w:t>)</w:t>
      </w:r>
      <w:r w:rsidR="003B7A81" w:rsidRPr="000A3A5E">
        <w:rPr>
          <w:rFonts w:cs="Times New Roman"/>
          <w:sz w:val="24"/>
          <w:szCs w:val="24"/>
        </w:rPr>
        <w:t>.</w:t>
      </w:r>
    </w:p>
    <w:p w:rsidR="003B7A81" w:rsidRPr="000A3A5E" w:rsidRDefault="001559CE" w:rsidP="00944E3B">
      <w:pPr>
        <w:rPr>
          <w:rFonts w:cs="Times New Roman"/>
          <w:sz w:val="24"/>
          <w:szCs w:val="24"/>
        </w:rPr>
      </w:pPr>
      <w:r w:rsidRPr="000A3A5E">
        <w:rPr>
          <w:rFonts w:cs="Times New Roman"/>
          <w:sz w:val="24"/>
          <w:szCs w:val="24"/>
        </w:rPr>
        <w:t>5. </w:t>
      </w:r>
      <w:r w:rsidR="00F6520E">
        <w:rPr>
          <w:rFonts w:cs="Times New Roman"/>
          <w:sz w:val="24"/>
          <w:szCs w:val="24"/>
        </w:rPr>
        <w:t>Главны</w:t>
      </w:r>
      <w:r w:rsidR="003D0A5C" w:rsidRPr="000A3A5E">
        <w:rPr>
          <w:rFonts w:cs="Times New Roman"/>
          <w:sz w:val="24"/>
          <w:szCs w:val="24"/>
        </w:rPr>
        <w:t>й г</w:t>
      </w:r>
      <w:r w:rsidR="00851657" w:rsidRPr="000A3A5E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0A3A5E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0A3A5E">
        <w:rPr>
          <w:rFonts w:cs="Times New Roman"/>
          <w:sz w:val="24"/>
          <w:szCs w:val="24"/>
        </w:rPr>
        <w:t xml:space="preserve">начальнику </w:t>
      </w:r>
      <w:r w:rsidR="00AA4ACB" w:rsidRPr="000A3A5E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F6520E">
        <w:rPr>
          <w:rFonts w:cs="Times New Roman"/>
          <w:sz w:val="24"/>
          <w:szCs w:val="24"/>
        </w:rPr>
        <w:t>главно</w:t>
      </w:r>
      <w:r w:rsidR="003D0A5C" w:rsidRPr="00E46E3A">
        <w:rPr>
          <w:rFonts w:cs="Times New Roman"/>
          <w:sz w:val="24"/>
          <w:szCs w:val="24"/>
        </w:rPr>
        <w:t>го</w:t>
      </w:r>
      <w:r w:rsidR="003D0A5C">
        <w:rPr>
          <w:rFonts w:cs="Times New Roman"/>
          <w:sz w:val="24"/>
          <w:szCs w:val="24"/>
        </w:rPr>
        <w:t xml:space="preserve"> </w:t>
      </w:r>
      <w:r w:rsidR="00851657" w:rsidRPr="00E46E3A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096853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522E4">
        <w:rPr>
          <w:rFonts w:cs="Times New Roman"/>
          <w:sz w:val="24"/>
          <w:szCs w:val="24"/>
        </w:rPr>
        <w:t>6.</w:t>
      </w:r>
      <w:r w:rsidR="00767A68" w:rsidRPr="009522E4">
        <w:rPr>
          <w:rFonts w:cs="Times New Roman"/>
          <w:sz w:val="24"/>
          <w:szCs w:val="24"/>
        </w:rPr>
        <w:t>4</w:t>
      </w:r>
      <w:r w:rsidR="00CA730A" w:rsidRPr="009522E4">
        <w:rPr>
          <w:rFonts w:cs="Times New Roman"/>
          <w:sz w:val="24"/>
          <w:szCs w:val="24"/>
        </w:rPr>
        <w:t>.1.</w:t>
      </w:r>
      <w:r w:rsidR="0071560A" w:rsidRPr="009522E4">
        <w:rPr>
          <w:rFonts w:cs="Times New Roman"/>
          <w:sz w:val="24"/>
          <w:szCs w:val="24"/>
        </w:rPr>
        <w:t> </w:t>
      </w:r>
      <w:r w:rsidR="00A97A49" w:rsidRPr="009522E4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9" w:history="1">
        <w:r w:rsidR="00A97A49" w:rsidRPr="009522E4">
          <w:rPr>
            <w:rFonts w:cs="Times New Roman"/>
            <w:sz w:val="24"/>
            <w:szCs w:val="24"/>
          </w:rPr>
          <w:t>кодекс</w:t>
        </w:r>
      </w:hyperlink>
      <w:r w:rsidR="00A97A49" w:rsidRPr="009522E4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10" w:history="1">
        <w:r w:rsidR="00A97A49" w:rsidRPr="009522E4">
          <w:rPr>
            <w:rFonts w:cs="Times New Roman"/>
            <w:sz w:val="24"/>
            <w:szCs w:val="24"/>
          </w:rPr>
          <w:t>кодекс</w:t>
        </w:r>
      </w:hyperlink>
      <w:r w:rsidR="00C41409" w:rsidRPr="009522E4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</w:t>
      </w:r>
      <w:r w:rsidR="0060027B">
        <w:rPr>
          <w:sz w:val="24"/>
          <w:szCs w:val="24"/>
        </w:rPr>
        <w:t>44, 140, 141, 144,</w:t>
      </w:r>
      <w:r w:rsidR="00C337C1">
        <w:rPr>
          <w:sz w:val="24"/>
          <w:szCs w:val="24"/>
        </w:rPr>
        <w:t xml:space="preserve"> </w:t>
      </w:r>
      <w:r w:rsidR="0060027B">
        <w:rPr>
          <w:sz w:val="24"/>
          <w:szCs w:val="24"/>
        </w:rPr>
        <w:t>145</w:t>
      </w:r>
      <w:r w:rsidR="00C41409" w:rsidRPr="009522E4">
        <w:rPr>
          <w:rFonts w:cs="Times New Roman"/>
          <w:sz w:val="24"/>
          <w:szCs w:val="24"/>
        </w:rPr>
        <w:t xml:space="preserve">); Уголовный кодекс Российской Федерации (статьи </w:t>
      </w:r>
      <w:r w:rsidR="00236309">
        <w:rPr>
          <w:rFonts w:cs="Times New Roman"/>
          <w:sz w:val="24"/>
          <w:szCs w:val="24"/>
        </w:rPr>
        <w:t xml:space="preserve">170.1, </w:t>
      </w:r>
      <w:r w:rsidR="00143DBA">
        <w:rPr>
          <w:rFonts w:cs="Times New Roman"/>
          <w:sz w:val="24"/>
          <w:szCs w:val="24"/>
        </w:rPr>
        <w:t xml:space="preserve">172, </w:t>
      </w:r>
      <w:r w:rsidR="00C41409" w:rsidRPr="009522E4">
        <w:rPr>
          <w:rFonts w:cs="Times New Roman"/>
          <w:sz w:val="24"/>
          <w:szCs w:val="24"/>
        </w:rPr>
        <w:t>19</w:t>
      </w:r>
      <w:r w:rsidR="00236309">
        <w:rPr>
          <w:rFonts w:cs="Times New Roman"/>
          <w:sz w:val="24"/>
          <w:szCs w:val="24"/>
        </w:rPr>
        <w:t>6</w:t>
      </w:r>
      <w:r w:rsidR="00C41409" w:rsidRPr="009522E4">
        <w:rPr>
          <w:rFonts w:cs="Times New Roman"/>
          <w:sz w:val="24"/>
          <w:szCs w:val="24"/>
        </w:rPr>
        <w:t xml:space="preserve">-199.2); </w:t>
      </w:r>
      <w:r w:rsidR="0098215E" w:rsidRPr="009522E4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9522E4">
        <w:rPr>
          <w:rFonts w:cs="Times New Roman"/>
          <w:sz w:val="24"/>
          <w:szCs w:val="24"/>
        </w:rPr>
        <w:t xml:space="preserve">(часть </w:t>
      </w:r>
      <w:r w:rsidR="008F358F" w:rsidRPr="00143DBA">
        <w:rPr>
          <w:rFonts w:cs="Times New Roman"/>
          <w:sz w:val="24"/>
          <w:szCs w:val="24"/>
        </w:rPr>
        <w:t xml:space="preserve">первая); </w:t>
      </w:r>
      <w:r w:rsidR="00143DBA" w:rsidRPr="0060027B">
        <w:rPr>
          <w:rFonts w:cs="Times New Roman"/>
          <w:sz w:val="24"/>
          <w:szCs w:val="24"/>
        </w:rPr>
        <w:t xml:space="preserve">Земельный кодекс Российской Федерации; </w:t>
      </w:r>
      <w:r w:rsidR="00F82082" w:rsidRPr="0060027B">
        <w:rPr>
          <w:rFonts w:cs="Times New Roman"/>
          <w:sz w:val="24"/>
          <w:szCs w:val="24"/>
        </w:rPr>
        <w:t>Таможенный кодекс Таможенного союза;</w:t>
      </w:r>
      <w:r w:rsidR="00143DBA" w:rsidRP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>Трудовой кодекс Российской Федерации;</w:t>
      </w:r>
      <w:r w:rsidR="00143DBA" w:rsidRP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>Федеральный закон от 7 августа 2001 г. № 115-ФЗ</w:t>
      </w:r>
      <w:r w:rsid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>«О противодействии легализации (отмыванию) доходов, полученных преступным путем, и финансированию терроризма»;</w:t>
      </w:r>
      <w:r w:rsidR="00143DBA" w:rsidRP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 xml:space="preserve">Федеральный закон от </w:t>
      </w:r>
      <w:r w:rsidR="00F82082" w:rsidRPr="0060027B">
        <w:rPr>
          <w:rFonts w:cs="Times New Roman"/>
          <w:sz w:val="24"/>
          <w:szCs w:val="24"/>
        </w:rPr>
        <w:lastRenderedPageBreak/>
        <w:t>6 декабря 2011 г. № 402-ФЗ «О бухгалтерском учете»;</w:t>
      </w:r>
      <w:r w:rsidR="00143DBA" w:rsidRPr="0060027B">
        <w:rPr>
          <w:rFonts w:cs="Times New Roman"/>
          <w:sz w:val="24"/>
          <w:szCs w:val="24"/>
        </w:rPr>
        <w:t xml:space="preserve"> П</w:t>
      </w:r>
      <w:r w:rsidR="00F82082" w:rsidRPr="0060027B">
        <w:rPr>
          <w:rFonts w:cs="Times New Roman"/>
          <w:sz w:val="24"/>
          <w:szCs w:val="24"/>
        </w:rPr>
        <w:t>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  <w:r w:rsidR="00143DBA" w:rsidRPr="0060027B">
        <w:rPr>
          <w:rFonts w:cs="Times New Roman"/>
          <w:sz w:val="24"/>
          <w:szCs w:val="24"/>
        </w:rPr>
        <w:t xml:space="preserve"> П</w:t>
      </w:r>
      <w:r w:rsidR="00F82082" w:rsidRPr="0060027B">
        <w:rPr>
          <w:rFonts w:cs="Times New Roman"/>
          <w:sz w:val="24"/>
          <w:szCs w:val="24"/>
        </w:rPr>
        <w:t>остановление Правительства Росси</w:t>
      </w:r>
      <w:r w:rsidR="00143DBA" w:rsidRPr="0060027B">
        <w:rPr>
          <w:rFonts w:cs="Times New Roman"/>
          <w:sz w:val="24"/>
          <w:szCs w:val="24"/>
        </w:rPr>
        <w:t xml:space="preserve">йской Федерации от 15 апреля </w:t>
      </w:r>
      <w:r w:rsidR="00F82082" w:rsidRPr="0060027B">
        <w:rPr>
          <w:rFonts w:cs="Times New Roman"/>
          <w:sz w:val="24"/>
          <w:szCs w:val="24"/>
        </w:rPr>
        <w:t>2014 г. № 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  <w:r w:rsidR="0060027B" w:rsidRPr="0060027B">
        <w:rPr>
          <w:rFonts w:cs="Times New Roman"/>
          <w:sz w:val="24"/>
          <w:szCs w:val="24"/>
        </w:rPr>
        <w:t xml:space="preserve"> П</w:t>
      </w:r>
      <w:r w:rsidR="00F82082" w:rsidRPr="0060027B">
        <w:rPr>
          <w:rFonts w:cs="Times New Roman"/>
          <w:sz w:val="24"/>
          <w:szCs w:val="24"/>
        </w:rPr>
        <w:t>риказ Минфина России от 30 марта 2001 г. № 26н «Об утверждении Положения по бухгалтерскому учету «Учет основных средств» ПБУ 6/01»;</w:t>
      </w:r>
      <w:r w:rsidR="0060027B" w:rsidRP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>Договор о Евразийском экономическом союзе от 29 мая 2014 г.</w:t>
      </w:r>
      <w:r w:rsidR="0060027B" w:rsidRPr="0060027B">
        <w:rPr>
          <w:rFonts w:cs="Times New Roman"/>
          <w:sz w:val="24"/>
          <w:szCs w:val="24"/>
        </w:rPr>
        <w:t xml:space="preserve"> </w:t>
      </w:r>
      <w:r w:rsidR="009D7E4E" w:rsidRPr="0060027B">
        <w:rPr>
          <w:rFonts w:cs="Times New Roman"/>
          <w:sz w:val="24"/>
          <w:szCs w:val="24"/>
        </w:rPr>
        <w:t xml:space="preserve">Федеральный закон от 26 октября 2002 г. № 127-ФЗ «О несостоятельности (банкротстве)»; </w:t>
      </w:r>
      <w:r w:rsidR="00A97A49" w:rsidRPr="0060027B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AC69DF" w:rsidRPr="0060027B">
        <w:rPr>
          <w:rFonts w:cs="Times New Roman"/>
          <w:sz w:val="24"/>
          <w:szCs w:val="24"/>
        </w:rPr>
        <w:t xml:space="preserve"> </w:t>
      </w:r>
      <w:r w:rsidR="00236309">
        <w:rPr>
          <w:rFonts w:cs="Times New Roman"/>
          <w:sz w:val="24"/>
          <w:szCs w:val="24"/>
        </w:rPr>
        <w:t xml:space="preserve">от </w:t>
      </w:r>
      <w:r w:rsidR="007F08F8" w:rsidRPr="0060027B">
        <w:rPr>
          <w:rFonts w:cs="Times New Roman"/>
          <w:sz w:val="24"/>
          <w:szCs w:val="24"/>
        </w:rPr>
        <w:t>08 августа 2001 </w:t>
      </w:r>
      <w:r w:rsidR="00A97A49" w:rsidRPr="0060027B">
        <w:rPr>
          <w:rFonts w:cs="Times New Roman"/>
          <w:sz w:val="24"/>
          <w:szCs w:val="24"/>
        </w:rPr>
        <w:t>г. №</w:t>
      </w:r>
      <w:r w:rsidR="007F08F8" w:rsidRPr="0060027B">
        <w:rPr>
          <w:rFonts w:cs="Times New Roman"/>
          <w:sz w:val="24"/>
          <w:szCs w:val="24"/>
        </w:rPr>
        <w:t> </w:t>
      </w:r>
      <w:r w:rsidR="00A97A49" w:rsidRPr="0060027B">
        <w:rPr>
          <w:rFonts w:cs="Times New Roman"/>
          <w:sz w:val="24"/>
          <w:szCs w:val="24"/>
        </w:rPr>
        <w:t xml:space="preserve">129-ФЗ «О государственной регистрации юридических лиц и индивидуальных предпринимателей»; Федеральный </w:t>
      </w:r>
      <w:hyperlink r:id="rId12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7F08F8" w:rsidRPr="0060027B">
        <w:rPr>
          <w:rFonts w:cs="Times New Roman"/>
          <w:sz w:val="24"/>
          <w:szCs w:val="24"/>
        </w:rPr>
        <w:t xml:space="preserve"> от 06 октября 1999 г. № </w:t>
      </w:r>
      <w:r w:rsidR="00A97A49" w:rsidRPr="0060027B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60027B">
        <w:rPr>
          <w:rFonts w:cs="Times New Roman"/>
          <w:sz w:val="24"/>
          <w:szCs w:val="24"/>
        </w:rPr>
        <w:t xml:space="preserve"> </w:t>
      </w:r>
      <w:r w:rsidR="008755DE" w:rsidRPr="009522E4">
        <w:rPr>
          <w:rFonts w:cs="Times New Roman"/>
          <w:sz w:val="24"/>
          <w:szCs w:val="24"/>
        </w:rPr>
        <w:t>Федеральный закон от 27 мая 2003 г. №</w:t>
      </w:r>
      <w:r w:rsidR="00B82780" w:rsidRPr="009522E4">
        <w:rPr>
          <w:rFonts w:cs="Times New Roman"/>
          <w:sz w:val="24"/>
          <w:szCs w:val="24"/>
        </w:rPr>
        <w:t> </w:t>
      </w:r>
      <w:r w:rsidR="008755DE" w:rsidRPr="009522E4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9522E4">
        <w:rPr>
          <w:rFonts w:cs="Times New Roman"/>
          <w:sz w:val="24"/>
          <w:szCs w:val="24"/>
        </w:rPr>
        <w:t xml:space="preserve"> </w:t>
      </w:r>
      <w:r w:rsidR="008755DE" w:rsidRPr="009522E4">
        <w:rPr>
          <w:rFonts w:cs="Times New Roman"/>
          <w:sz w:val="24"/>
          <w:szCs w:val="24"/>
        </w:rPr>
        <w:t>Ф</w:t>
      </w:r>
      <w:r w:rsidR="008755DE" w:rsidRPr="0060027B">
        <w:rPr>
          <w:rFonts w:cs="Times New Roman"/>
          <w:sz w:val="24"/>
          <w:szCs w:val="24"/>
        </w:rPr>
        <w:t xml:space="preserve">едеральный закон от 27 июля 2004 г. № 79-ФЗ «О государственной гражданской службе Российской Федерации»; </w:t>
      </w:r>
      <w:r w:rsidR="003479FD" w:rsidRPr="0060027B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3479FD" w:rsidRPr="0060027B">
          <w:rPr>
            <w:rFonts w:cs="Times New Roman"/>
            <w:sz w:val="24"/>
            <w:szCs w:val="24"/>
          </w:rPr>
          <w:t>закон</w:t>
        </w:r>
      </w:hyperlink>
      <w:r w:rsidR="003479FD" w:rsidRPr="0060027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60027B">
        <w:rPr>
          <w:rFonts w:cs="Times New Roman"/>
          <w:sz w:val="24"/>
          <w:szCs w:val="24"/>
        </w:rPr>
        <w:t> </w:t>
      </w:r>
      <w:r w:rsidR="003479FD" w:rsidRPr="0060027B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60027B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B43F6C" w:rsidRPr="0060027B">
        <w:rPr>
          <w:rFonts w:cs="Times New Roman"/>
          <w:sz w:val="24"/>
          <w:szCs w:val="24"/>
        </w:rPr>
        <w:t xml:space="preserve"> от 06 октября 2003 г. № </w:t>
      </w:r>
      <w:r w:rsidR="00A97A49" w:rsidRPr="0060027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60027B">
        <w:rPr>
          <w:rFonts w:cs="Times New Roman"/>
          <w:sz w:val="24"/>
          <w:szCs w:val="24"/>
        </w:rPr>
        <w:t xml:space="preserve">Федеральный закон от 27 июля 2006 г. </w:t>
      </w:r>
      <w:r w:rsidR="00201084" w:rsidRPr="0060027B">
        <w:rPr>
          <w:rFonts w:cs="Times New Roman"/>
          <w:sz w:val="24"/>
          <w:szCs w:val="24"/>
        </w:rPr>
        <w:t>№ </w:t>
      </w:r>
      <w:r w:rsidR="00B82780" w:rsidRPr="0060027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="00A97A49" w:rsidRPr="0060027B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7F08F8" w:rsidRPr="0060027B">
        <w:rPr>
          <w:rFonts w:cs="Times New Roman"/>
          <w:sz w:val="24"/>
          <w:szCs w:val="24"/>
        </w:rPr>
        <w:t xml:space="preserve"> от 29 ноября 2007 г. № </w:t>
      </w:r>
      <w:r w:rsidR="00A97A49" w:rsidRPr="0060027B">
        <w:rPr>
          <w:rFonts w:cs="Times New Roman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9225BC" w:rsidRPr="0060027B">
        <w:rPr>
          <w:rFonts w:cs="Times New Roman"/>
          <w:sz w:val="24"/>
          <w:szCs w:val="24"/>
        </w:rPr>
        <w:t xml:space="preserve"> от 09 </w:t>
      </w:r>
      <w:r w:rsidR="007F08F8" w:rsidRPr="0060027B">
        <w:rPr>
          <w:rFonts w:cs="Times New Roman"/>
          <w:sz w:val="24"/>
          <w:szCs w:val="24"/>
        </w:rPr>
        <w:t>февраля 2009 </w:t>
      </w:r>
      <w:r w:rsidR="00A97A49" w:rsidRPr="0060027B">
        <w:rPr>
          <w:rFonts w:cs="Times New Roman"/>
          <w:sz w:val="24"/>
          <w:szCs w:val="24"/>
        </w:rPr>
        <w:t>г. №</w:t>
      </w:r>
      <w:r w:rsidR="007F08F8" w:rsidRPr="0060027B">
        <w:rPr>
          <w:rFonts w:cs="Times New Roman"/>
          <w:sz w:val="24"/>
          <w:szCs w:val="24"/>
        </w:rPr>
        <w:t> </w:t>
      </w:r>
      <w:r w:rsidR="00A97A49" w:rsidRPr="0060027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327E94" w:rsidRPr="0060027B">
        <w:rPr>
          <w:rFonts w:cs="Times New Roman"/>
          <w:sz w:val="24"/>
          <w:szCs w:val="24"/>
        </w:rPr>
        <w:t xml:space="preserve"> от 27 июля 2010 г. № </w:t>
      </w:r>
      <w:r w:rsidR="00A97A49" w:rsidRPr="0060027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A97A49" w:rsidRPr="0060027B">
        <w:rPr>
          <w:rFonts w:cs="Times New Roman"/>
          <w:sz w:val="24"/>
          <w:szCs w:val="24"/>
        </w:rPr>
        <w:t xml:space="preserve"> от 28 декабря 2013</w:t>
      </w:r>
      <w:r w:rsidR="00327E94" w:rsidRPr="0060027B">
        <w:rPr>
          <w:rFonts w:cs="Times New Roman"/>
          <w:sz w:val="24"/>
          <w:szCs w:val="24"/>
        </w:rPr>
        <w:t> </w:t>
      </w:r>
      <w:r w:rsidR="009225BC" w:rsidRPr="0060027B">
        <w:rPr>
          <w:rFonts w:cs="Times New Roman"/>
          <w:sz w:val="24"/>
          <w:szCs w:val="24"/>
        </w:rPr>
        <w:t>г. № 443-ФЗ «О </w:t>
      </w:r>
      <w:r w:rsidR="00A97A49" w:rsidRPr="0060027B">
        <w:rPr>
          <w:rFonts w:cs="Times New Roman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A97A49" w:rsidRPr="0060027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60027B">
        <w:rPr>
          <w:rFonts w:cs="Times New Roman"/>
          <w:sz w:val="24"/>
          <w:szCs w:val="24"/>
        </w:rPr>
        <w:t xml:space="preserve"> № 943-1 «О </w:t>
      </w:r>
      <w:r w:rsidR="00A97A49" w:rsidRPr="0060027B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20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B159A0" w:rsidRPr="0060027B">
        <w:rPr>
          <w:rFonts w:cs="Times New Roman"/>
          <w:sz w:val="24"/>
          <w:szCs w:val="24"/>
        </w:rPr>
        <w:t xml:space="preserve"> </w:t>
      </w:r>
      <w:r w:rsidR="00327E94" w:rsidRPr="0060027B">
        <w:rPr>
          <w:rFonts w:cs="Times New Roman"/>
          <w:sz w:val="24"/>
          <w:szCs w:val="24"/>
        </w:rPr>
        <w:t>от 27 июля 2006 г. № </w:t>
      </w:r>
      <w:r w:rsidR="00A97A49" w:rsidRPr="0060027B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21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9225BC" w:rsidRPr="0060027B">
        <w:rPr>
          <w:rFonts w:cs="Times New Roman"/>
          <w:sz w:val="24"/>
          <w:szCs w:val="24"/>
        </w:rPr>
        <w:t xml:space="preserve"> от 6 апреля 2011 г. </w:t>
      </w:r>
      <w:r w:rsidR="00A97A49" w:rsidRPr="0060027B">
        <w:rPr>
          <w:rFonts w:cs="Times New Roman"/>
          <w:sz w:val="24"/>
          <w:szCs w:val="24"/>
        </w:rPr>
        <w:t>№ 63-ФЗ «Об электронной подписи»;</w:t>
      </w:r>
      <w:r w:rsidR="00B159A0" w:rsidRPr="0060027B">
        <w:rPr>
          <w:rFonts w:cs="Times New Roman"/>
          <w:sz w:val="24"/>
          <w:szCs w:val="24"/>
        </w:rPr>
        <w:t xml:space="preserve"> </w:t>
      </w:r>
      <w:hyperlink r:id="rId22" w:history="1">
        <w:r w:rsidR="00BD3D1A" w:rsidRPr="0060027B">
          <w:rPr>
            <w:rFonts w:cs="Times New Roman"/>
            <w:sz w:val="24"/>
            <w:szCs w:val="24"/>
          </w:rPr>
          <w:t>Указ</w:t>
        </w:r>
      </w:hyperlink>
      <w:r w:rsidR="00BD3D1A" w:rsidRPr="0060027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3" w:history="1">
        <w:r w:rsidR="00BD3D1A" w:rsidRPr="0060027B">
          <w:rPr>
            <w:rFonts w:cs="Times New Roman"/>
            <w:sz w:val="24"/>
            <w:szCs w:val="24"/>
          </w:rPr>
          <w:t>Указ</w:t>
        </w:r>
      </w:hyperlink>
      <w:r w:rsidR="00BD3D1A" w:rsidRPr="0060027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60027B">
        <w:rPr>
          <w:rFonts w:cs="Times New Roman"/>
          <w:sz w:val="24"/>
          <w:szCs w:val="24"/>
        </w:rPr>
        <w:t> </w:t>
      </w:r>
      <w:r w:rsidR="00BD3D1A" w:rsidRPr="0060027B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60027B">
        <w:rPr>
          <w:rFonts w:cs="Times New Roman"/>
          <w:sz w:val="24"/>
          <w:szCs w:val="24"/>
        </w:rPr>
        <w:t xml:space="preserve"> </w:t>
      </w:r>
      <w:r w:rsidR="00E7049E" w:rsidRPr="0060027B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4" w:history="1">
        <w:r w:rsidR="00A97A49" w:rsidRPr="0060027B">
          <w:rPr>
            <w:rFonts w:cs="Times New Roman"/>
            <w:sz w:val="24"/>
            <w:szCs w:val="24"/>
          </w:rPr>
          <w:t>Указ</w:t>
        </w:r>
      </w:hyperlink>
      <w:r w:rsidR="00A97A49" w:rsidRPr="0060027B">
        <w:rPr>
          <w:rFonts w:cs="Times New Roman"/>
          <w:sz w:val="24"/>
          <w:szCs w:val="24"/>
        </w:rPr>
        <w:t xml:space="preserve"> Президента Российск</w:t>
      </w:r>
      <w:r w:rsidR="00327E94" w:rsidRPr="0060027B">
        <w:rPr>
          <w:rFonts w:cs="Times New Roman"/>
          <w:sz w:val="24"/>
          <w:szCs w:val="24"/>
        </w:rPr>
        <w:t>ой Федерации от 7 мая 2012</w:t>
      </w:r>
      <w:r w:rsidR="00512F2E" w:rsidRPr="0060027B">
        <w:rPr>
          <w:rFonts w:cs="Times New Roman"/>
          <w:sz w:val="24"/>
          <w:szCs w:val="24"/>
        </w:rPr>
        <w:t> </w:t>
      </w:r>
      <w:r w:rsidR="00327E94" w:rsidRPr="0060027B">
        <w:rPr>
          <w:rFonts w:cs="Times New Roman"/>
          <w:sz w:val="24"/>
          <w:szCs w:val="24"/>
        </w:rPr>
        <w:t>г. № </w:t>
      </w:r>
      <w:r w:rsidR="00A97A49" w:rsidRPr="0060027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60027B">
        <w:rPr>
          <w:rFonts w:cs="Times New Roman"/>
          <w:sz w:val="24"/>
          <w:szCs w:val="24"/>
        </w:rPr>
        <w:t>П</w:t>
      </w:r>
      <w:hyperlink r:id="rId25" w:history="1">
        <w:r w:rsidR="00A97A49" w:rsidRPr="0060027B">
          <w:rPr>
            <w:rFonts w:cs="Times New Roman"/>
            <w:sz w:val="24"/>
            <w:szCs w:val="24"/>
          </w:rPr>
          <w:t>остановление</w:t>
        </w:r>
      </w:hyperlink>
      <w:r w:rsidR="00A057D8" w:rsidRPr="00C8554B">
        <w:rPr>
          <w:rFonts w:cs="Times New Roman"/>
          <w:sz w:val="24"/>
          <w:szCs w:val="24"/>
        </w:rPr>
        <w:t xml:space="preserve"> </w:t>
      </w:r>
      <w:r w:rsidR="009C74ED" w:rsidRPr="0060027B">
        <w:rPr>
          <w:rFonts w:cs="Times New Roman"/>
          <w:sz w:val="24"/>
          <w:szCs w:val="24"/>
        </w:rPr>
        <w:t>П</w:t>
      </w:r>
      <w:r w:rsidR="00A97A49" w:rsidRPr="0060027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60027B">
        <w:rPr>
          <w:rFonts w:cs="Times New Roman"/>
          <w:sz w:val="24"/>
          <w:szCs w:val="24"/>
        </w:rPr>
        <w:t>004 </w:t>
      </w:r>
      <w:r w:rsidR="00A97A49" w:rsidRPr="0060027B">
        <w:rPr>
          <w:rFonts w:cs="Times New Roman"/>
          <w:sz w:val="24"/>
          <w:szCs w:val="24"/>
        </w:rPr>
        <w:t>г. № 506 «Об утверждении Положения о Федеральной налоговой службе»;</w:t>
      </w:r>
      <w:r w:rsidR="000B1857" w:rsidRPr="0060027B">
        <w:rPr>
          <w:rFonts w:cs="Times New Roman"/>
          <w:sz w:val="24"/>
          <w:szCs w:val="24"/>
        </w:rPr>
        <w:t xml:space="preserve"> </w:t>
      </w:r>
      <w:hyperlink r:id="rId26" w:history="1">
        <w:r w:rsidR="00A97A49" w:rsidRPr="0060027B">
          <w:rPr>
            <w:rFonts w:cs="Times New Roman"/>
            <w:sz w:val="24"/>
            <w:szCs w:val="24"/>
          </w:rPr>
          <w:t>приказ</w:t>
        </w:r>
      </w:hyperlink>
      <w:r w:rsidR="002B6751" w:rsidRPr="0060027B">
        <w:rPr>
          <w:rFonts w:cs="Times New Roman"/>
          <w:sz w:val="24"/>
          <w:szCs w:val="24"/>
        </w:rPr>
        <w:t xml:space="preserve"> Минфина России от </w:t>
      </w:r>
      <w:r w:rsidR="0072355D" w:rsidRPr="0060027B">
        <w:rPr>
          <w:rFonts w:cs="Times New Roman"/>
          <w:sz w:val="24"/>
          <w:szCs w:val="24"/>
        </w:rPr>
        <w:t xml:space="preserve">                     </w:t>
      </w:r>
      <w:r w:rsidR="002B6751" w:rsidRPr="0060027B">
        <w:rPr>
          <w:rFonts w:cs="Times New Roman"/>
          <w:sz w:val="24"/>
          <w:szCs w:val="24"/>
        </w:rPr>
        <w:t>2 июля 2012 </w:t>
      </w:r>
      <w:r w:rsidR="00A97A49" w:rsidRPr="0060027B">
        <w:rPr>
          <w:rFonts w:cs="Times New Roman"/>
          <w:sz w:val="24"/>
          <w:szCs w:val="24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A97A49" w:rsidRPr="00BB45BA">
        <w:rPr>
          <w:rFonts w:cs="Times New Roman"/>
          <w:sz w:val="24"/>
          <w:szCs w:val="24"/>
        </w:rPr>
        <w:t xml:space="preserve"> </w:t>
      </w:r>
    </w:p>
    <w:p w:rsidR="0071560A" w:rsidRPr="0060027B" w:rsidRDefault="00F6520E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="003D0A5C" w:rsidRPr="0060027B">
        <w:rPr>
          <w:rFonts w:cs="Times New Roman"/>
          <w:sz w:val="24"/>
          <w:szCs w:val="24"/>
        </w:rPr>
        <w:t xml:space="preserve"> г</w:t>
      </w:r>
      <w:r w:rsidR="00851657" w:rsidRPr="0060027B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60027B">
        <w:rPr>
          <w:rFonts w:cs="Times New Roman"/>
          <w:sz w:val="24"/>
          <w:szCs w:val="24"/>
        </w:rPr>
        <w:t xml:space="preserve">должен </w:t>
      </w:r>
      <w:r w:rsidR="00B7300E" w:rsidRPr="0060027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0027B">
        <w:rPr>
          <w:rFonts w:cs="Times New Roman"/>
          <w:sz w:val="24"/>
          <w:szCs w:val="24"/>
        </w:rPr>
        <w:t>нальной служебной деятельности.</w:t>
      </w:r>
    </w:p>
    <w:p w:rsidR="0060027B" w:rsidRDefault="0071560A" w:rsidP="006844F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6844F0" w:rsidRPr="006844F0">
        <w:rPr>
          <w:rFonts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6844F0" w:rsidRPr="006844F0">
        <w:rPr>
          <w:rFonts w:cs="Times New Roman"/>
          <w:sz w:val="24"/>
          <w:szCs w:val="24"/>
        </w:rPr>
        <w:t>т.ч</w:t>
      </w:r>
      <w:proofErr w:type="spellEnd"/>
      <w:r w:rsidR="006844F0" w:rsidRPr="006844F0">
        <w:rPr>
          <w:rFonts w:cs="Times New Roman"/>
          <w:sz w:val="24"/>
          <w:szCs w:val="24"/>
        </w:rPr>
        <w:t xml:space="preserve"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</w:t>
      </w:r>
      <w:r w:rsidR="006844F0" w:rsidRPr="006844F0">
        <w:rPr>
          <w:rFonts w:cs="Times New Roman"/>
          <w:sz w:val="24"/>
          <w:szCs w:val="24"/>
        </w:rPr>
        <w:lastRenderedPageBreak/>
        <w:t>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7D5B2B" w:rsidRDefault="00027871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7252E2" w:rsidRPr="007252E2">
        <w:rPr>
          <w:sz w:val="24"/>
          <w:szCs w:val="24"/>
        </w:rPr>
        <w:t xml:space="preserve"> </w:t>
      </w:r>
      <w:r w:rsidR="007252E2" w:rsidRPr="004628A1">
        <w:rPr>
          <w:sz w:val="24"/>
          <w:szCs w:val="24"/>
        </w:rPr>
        <w:t>принципы, методы, технологии и механизмы осуществления контроля (</w:t>
      </w:r>
      <w:r w:rsidR="007252E2" w:rsidRPr="002B6DB5">
        <w:rPr>
          <w:sz w:val="24"/>
          <w:szCs w:val="24"/>
        </w:rPr>
        <w:t xml:space="preserve">надзора); </w:t>
      </w:r>
      <w:r w:rsidR="001D3366" w:rsidRPr="002B6DB5">
        <w:rPr>
          <w:rFonts w:cs="Times New Roman"/>
          <w:sz w:val="24"/>
          <w:szCs w:val="24"/>
        </w:rPr>
        <w:t>задачи, сроки, ресурсы и инструменты государственной политики; понятие, процедура</w:t>
      </w:r>
      <w:r w:rsidR="00A057D8" w:rsidRPr="002B6DB5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2B6DB5">
        <w:rPr>
          <w:rFonts w:cs="Times New Roman"/>
          <w:sz w:val="24"/>
          <w:szCs w:val="24"/>
        </w:rPr>
        <w:t>;</w:t>
      </w:r>
      <w:r w:rsidR="0008489F" w:rsidRPr="002B6DB5">
        <w:rPr>
          <w:rFonts w:cs="Times New Roman"/>
          <w:sz w:val="24"/>
          <w:szCs w:val="24"/>
        </w:rPr>
        <w:t xml:space="preserve"> </w:t>
      </w:r>
      <w:r w:rsidR="00090C33" w:rsidRPr="002B6DB5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2B6DB5">
        <w:rPr>
          <w:rFonts w:cs="Times New Roman"/>
          <w:sz w:val="24"/>
          <w:szCs w:val="24"/>
        </w:rPr>
        <w:t xml:space="preserve">; </w:t>
      </w:r>
      <w:r w:rsidR="00090C33" w:rsidRPr="002B6DB5">
        <w:rPr>
          <w:rFonts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2B6DB5" w:rsidRPr="002B6DB5">
        <w:rPr>
          <w:sz w:val="24"/>
          <w:szCs w:val="24"/>
        </w:rPr>
        <w:t xml:space="preserve">обязанности государственных органов, предоставляющих  государственные услуги; </w:t>
      </w:r>
      <w:r w:rsidR="00A2279F" w:rsidRPr="002B6DB5">
        <w:rPr>
          <w:rFonts w:cs="Times New Roman"/>
          <w:sz w:val="24"/>
          <w:szCs w:val="24"/>
        </w:rPr>
        <w:t>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</w:t>
      </w:r>
      <w:r w:rsidR="00A057D8" w:rsidRPr="002B6DB5">
        <w:rPr>
          <w:rFonts w:cs="Times New Roman"/>
          <w:sz w:val="24"/>
          <w:szCs w:val="24"/>
        </w:rPr>
        <w:t>авляющими государственную тайну</w:t>
      </w:r>
      <w:r w:rsidR="002B6DB5" w:rsidRPr="002B6DB5">
        <w:rPr>
          <w:rFonts w:cs="Times New Roman"/>
          <w:sz w:val="24"/>
          <w:szCs w:val="24"/>
        </w:rPr>
        <w:t>.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77405B" w:rsidRPr="00B800EF" w:rsidRDefault="002D4283" w:rsidP="0077405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47405" w:rsidRPr="0077405B">
        <w:rPr>
          <w:rFonts w:cs="Times New Roman"/>
          <w:sz w:val="24"/>
          <w:szCs w:val="24"/>
        </w:rPr>
        <w:t>:</w:t>
      </w:r>
      <w:r w:rsidR="00402F47" w:rsidRPr="0077405B">
        <w:rPr>
          <w:rFonts w:cs="Times New Roman"/>
          <w:sz w:val="24"/>
          <w:szCs w:val="24"/>
        </w:rPr>
        <w:t xml:space="preserve"> </w:t>
      </w:r>
      <w:r w:rsidR="0077405B" w:rsidRPr="0077405B">
        <w:rPr>
          <w:rFonts w:cs="Times New Roman"/>
          <w:sz w:val="24"/>
          <w:szCs w:val="24"/>
        </w:rPr>
        <w:t xml:space="preserve">подготовка решения о проведении выездной налоговой проверки; проведение выездной налоговой проверки; оформление результатов выездной налоговой проверки и мероприятий налогового контроля; </w:t>
      </w:r>
      <w:r w:rsidR="0077405B" w:rsidRPr="007357B7">
        <w:rPr>
          <w:rFonts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</w:t>
      </w:r>
      <w:r w:rsidR="0077405B">
        <w:rPr>
          <w:rFonts w:cs="Times New Roman"/>
          <w:sz w:val="24"/>
          <w:szCs w:val="24"/>
        </w:rPr>
        <w:t>ерации;</w:t>
      </w:r>
    </w:p>
    <w:p w:rsidR="00CF47E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="00B800EF" w:rsidRPr="00B800EF">
        <w:rPr>
          <w:rFonts w:cs="Times New Roman"/>
          <w:sz w:val="24"/>
          <w:szCs w:val="24"/>
        </w:rPr>
        <w:t xml:space="preserve">проведение плановых и внеплановых выездных проверок; </w:t>
      </w:r>
      <w:r w:rsidRPr="00B800EF">
        <w:rPr>
          <w:rFonts w:cs="Times New Roman"/>
          <w:sz w:val="24"/>
          <w:szCs w:val="24"/>
        </w:rPr>
        <w:t>рассмотрение запросов,</w:t>
      </w:r>
      <w:r w:rsidR="00B800EF" w:rsidRPr="00B800EF">
        <w:rPr>
          <w:rFonts w:cs="Times New Roman"/>
          <w:sz w:val="24"/>
          <w:szCs w:val="24"/>
        </w:rPr>
        <w:t xml:space="preserve"> ходатайств, уведомлений, жалоб.</w:t>
      </w:r>
    </w:p>
    <w:p w:rsidR="00B800EF" w:rsidRDefault="00B800EF" w:rsidP="00CF47E2">
      <w:pPr>
        <w:autoSpaceDE w:val="0"/>
        <w:autoSpaceDN w:val="0"/>
        <w:adjustRightInd w:val="0"/>
        <w:rPr>
          <w:rFonts w:cs="Times New Roman"/>
          <w:sz w:val="24"/>
          <w:szCs w:val="24"/>
          <w:highlight w:val="yellow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800EF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800EF">
        <w:rPr>
          <w:rFonts w:cs="Times New Roman"/>
          <w:sz w:val="24"/>
          <w:szCs w:val="24"/>
        </w:rPr>
        <w:t>Основные права и обязанности</w:t>
      </w:r>
      <w:r w:rsidR="00AA4ACB" w:rsidRPr="00B800EF">
        <w:rPr>
          <w:rFonts w:cs="Times New Roman"/>
          <w:sz w:val="24"/>
          <w:szCs w:val="24"/>
        </w:rPr>
        <w:t xml:space="preserve"> </w:t>
      </w:r>
      <w:r w:rsidR="000E07CE">
        <w:rPr>
          <w:rFonts w:cs="Times New Roman"/>
          <w:sz w:val="24"/>
          <w:szCs w:val="24"/>
        </w:rPr>
        <w:t>главно</w:t>
      </w:r>
      <w:r w:rsidR="003D0A5C" w:rsidRPr="00B800EF">
        <w:rPr>
          <w:rFonts w:cs="Times New Roman"/>
          <w:sz w:val="24"/>
          <w:szCs w:val="24"/>
        </w:rPr>
        <w:t xml:space="preserve">го </w:t>
      </w:r>
      <w:r w:rsidR="00851657" w:rsidRPr="00B800EF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B800EF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800EF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800EF">
        <w:rPr>
          <w:rFonts w:cs="Times New Roman"/>
          <w:sz w:val="24"/>
          <w:szCs w:val="24"/>
        </w:rPr>
        <w:t>14,15, 16, 17,</w:t>
      </w:r>
      <w:r w:rsidR="00B31172" w:rsidRPr="00B800EF">
        <w:rPr>
          <w:rFonts w:cs="Times New Roman"/>
          <w:sz w:val="24"/>
          <w:szCs w:val="24"/>
        </w:rPr>
        <w:t> </w:t>
      </w:r>
      <w:r w:rsidR="00437F8A" w:rsidRPr="00B800EF">
        <w:rPr>
          <w:rFonts w:cs="Times New Roman"/>
          <w:sz w:val="24"/>
          <w:szCs w:val="24"/>
        </w:rPr>
        <w:t>18,</w:t>
      </w:r>
      <w:r w:rsidR="00B31172" w:rsidRPr="00B800EF">
        <w:rPr>
          <w:rFonts w:cs="Times New Roman"/>
          <w:sz w:val="24"/>
          <w:szCs w:val="24"/>
        </w:rPr>
        <w:t> </w:t>
      </w:r>
      <w:r w:rsidR="00437F8A" w:rsidRPr="00B800EF">
        <w:rPr>
          <w:rFonts w:cs="Times New Roman"/>
          <w:sz w:val="24"/>
          <w:szCs w:val="24"/>
        </w:rPr>
        <w:t>19,</w:t>
      </w:r>
      <w:r w:rsidR="00B31172" w:rsidRPr="00B800EF">
        <w:rPr>
          <w:rFonts w:cs="Times New Roman"/>
          <w:sz w:val="24"/>
          <w:szCs w:val="24"/>
        </w:rPr>
        <w:t> </w:t>
      </w:r>
      <w:r w:rsidR="00437F8A" w:rsidRPr="00B800EF">
        <w:rPr>
          <w:rFonts w:cs="Times New Roman"/>
          <w:sz w:val="24"/>
          <w:szCs w:val="24"/>
        </w:rPr>
        <w:t>20,</w:t>
      </w:r>
      <w:r w:rsidR="00B31172" w:rsidRPr="00B800EF">
        <w:rPr>
          <w:rFonts w:cs="Times New Roman"/>
          <w:sz w:val="24"/>
          <w:szCs w:val="24"/>
        </w:rPr>
        <w:t> </w:t>
      </w:r>
      <w:r w:rsidR="00437F8A" w:rsidRPr="00B800EF">
        <w:rPr>
          <w:rFonts w:cs="Times New Roman"/>
          <w:sz w:val="24"/>
          <w:szCs w:val="24"/>
        </w:rPr>
        <w:t>20.1</w:t>
      </w:r>
      <w:r w:rsidR="00B31172" w:rsidRPr="00B800EF">
        <w:rPr>
          <w:rFonts w:cs="Times New Roman"/>
          <w:sz w:val="24"/>
          <w:szCs w:val="24"/>
        </w:rPr>
        <w:t xml:space="preserve"> и </w:t>
      </w:r>
      <w:r w:rsidR="00437F8A" w:rsidRPr="00B800EF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B800EF" w:rsidRDefault="00F05CF7" w:rsidP="003B7A81">
      <w:pPr>
        <w:widowControl w:val="0"/>
        <w:rPr>
          <w:rFonts w:cs="Times New Roman"/>
          <w:sz w:val="24"/>
          <w:szCs w:val="24"/>
        </w:rPr>
      </w:pPr>
      <w:r w:rsidRPr="00B800EF">
        <w:rPr>
          <w:rFonts w:cs="Times New Roman"/>
          <w:sz w:val="24"/>
          <w:szCs w:val="24"/>
        </w:rPr>
        <w:t>8. </w:t>
      </w:r>
      <w:r w:rsidR="009D5A89" w:rsidRPr="00B800EF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FA6D71">
        <w:rPr>
          <w:rFonts w:cs="Times New Roman"/>
          <w:sz w:val="24"/>
          <w:szCs w:val="24"/>
        </w:rPr>
        <w:t xml:space="preserve">отдел выездных проверок                 № </w:t>
      </w:r>
      <w:r w:rsidR="00F21A18" w:rsidRPr="00F21A18">
        <w:rPr>
          <w:rFonts w:cs="Times New Roman"/>
          <w:sz w:val="24"/>
          <w:szCs w:val="24"/>
        </w:rPr>
        <w:t>1</w:t>
      </w:r>
      <w:r w:rsidR="00EC3748" w:rsidRPr="00B800EF">
        <w:rPr>
          <w:rFonts w:cs="Times New Roman"/>
          <w:sz w:val="24"/>
          <w:szCs w:val="24"/>
        </w:rPr>
        <w:t>,</w:t>
      </w:r>
      <w:r w:rsidR="00260602" w:rsidRPr="00B800EF">
        <w:rPr>
          <w:rFonts w:cs="Times New Roman"/>
          <w:sz w:val="24"/>
          <w:szCs w:val="24"/>
        </w:rPr>
        <w:t xml:space="preserve"> </w:t>
      </w:r>
      <w:r w:rsidR="000E07CE">
        <w:rPr>
          <w:rFonts w:cs="Times New Roman"/>
          <w:sz w:val="24"/>
          <w:szCs w:val="24"/>
        </w:rPr>
        <w:t>главны</w:t>
      </w:r>
      <w:r w:rsidR="00AB7C24" w:rsidRPr="00B800EF">
        <w:rPr>
          <w:rFonts w:cs="Times New Roman"/>
          <w:sz w:val="24"/>
          <w:szCs w:val="24"/>
        </w:rPr>
        <w:t xml:space="preserve">й </w:t>
      </w:r>
      <w:r w:rsidR="00851657" w:rsidRPr="00B800E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B800EF">
        <w:rPr>
          <w:rFonts w:cs="Times New Roman"/>
          <w:sz w:val="24"/>
          <w:szCs w:val="24"/>
        </w:rPr>
        <w:t>обязан: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выездные налоговые проверки</w:t>
      </w:r>
      <w:r w:rsidR="00B800EF" w:rsidRPr="00B800EF">
        <w:rPr>
          <w:color w:val="000000"/>
          <w:sz w:val="24"/>
          <w:szCs w:val="24"/>
        </w:rPr>
        <w:t xml:space="preserve"> и иные мероприятия налогового контроля в отношении налогоплательщиков и его контрагентов, с привлечением в отдельных случаях к проведению указанных проверок и мероприятий налогового контроля правоохранительных органов;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оформлять результаты</w:t>
      </w:r>
      <w:r w:rsidR="00B800EF" w:rsidRPr="00B800EF">
        <w:rPr>
          <w:color w:val="000000"/>
          <w:sz w:val="24"/>
          <w:szCs w:val="24"/>
        </w:rPr>
        <w:t xml:space="preserve"> выездной налоговой проверки;</w:t>
      </w:r>
    </w:p>
    <w:p w:rsidR="00B800EF" w:rsidRPr="00B800EF" w:rsidRDefault="00ED594E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своевременно</w:t>
      </w:r>
      <w:r w:rsidR="00FA6D71">
        <w:rPr>
          <w:color w:val="000000"/>
          <w:sz w:val="24"/>
          <w:szCs w:val="24"/>
        </w:rPr>
        <w:t xml:space="preserve"> вручать</w:t>
      </w:r>
      <w:r w:rsidR="00B800EF" w:rsidRPr="00B800EF">
        <w:rPr>
          <w:color w:val="000000"/>
          <w:sz w:val="24"/>
          <w:szCs w:val="24"/>
        </w:rPr>
        <w:t xml:space="preserve"> проверяем</w:t>
      </w:r>
      <w:r>
        <w:rPr>
          <w:color w:val="000000"/>
          <w:sz w:val="24"/>
          <w:szCs w:val="24"/>
        </w:rPr>
        <w:t>ым налогоплательщикам материалы</w:t>
      </w:r>
      <w:r w:rsidR="00B800EF" w:rsidRPr="00B800EF">
        <w:rPr>
          <w:color w:val="000000"/>
          <w:sz w:val="24"/>
          <w:szCs w:val="24"/>
        </w:rPr>
        <w:t xml:space="preserve"> (результат</w:t>
      </w:r>
      <w:r>
        <w:rPr>
          <w:color w:val="000000"/>
          <w:sz w:val="24"/>
          <w:szCs w:val="24"/>
        </w:rPr>
        <w:t>ы</w:t>
      </w:r>
      <w:r w:rsidR="00B800EF" w:rsidRPr="00B800EF">
        <w:rPr>
          <w:color w:val="000000"/>
          <w:sz w:val="24"/>
          <w:szCs w:val="24"/>
        </w:rPr>
        <w:t>) выездных налоговых проверок;</w:t>
      </w:r>
    </w:p>
    <w:p w:rsidR="00B800EF" w:rsidRPr="00B800EF" w:rsidRDefault="00B800EF" w:rsidP="00B800EF">
      <w:pPr>
        <w:rPr>
          <w:color w:val="000000"/>
          <w:sz w:val="24"/>
          <w:szCs w:val="24"/>
        </w:rPr>
      </w:pPr>
      <w:r w:rsidRPr="00B800EF">
        <w:rPr>
          <w:color w:val="000000"/>
          <w:sz w:val="24"/>
          <w:szCs w:val="24"/>
        </w:rPr>
        <w:t>- вво</w:t>
      </w:r>
      <w:r w:rsidR="00F43DAF">
        <w:rPr>
          <w:color w:val="000000"/>
          <w:sz w:val="24"/>
          <w:szCs w:val="24"/>
        </w:rPr>
        <w:t>д</w:t>
      </w:r>
      <w:r w:rsidR="00FA6D71">
        <w:rPr>
          <w:color w:val="000000"/>
          <w:sz w:val="24"/>
          <w:szCs w:val="24"/>
        </w:rPr>
        <w:t>ить</w:t>
      </w:r>
      <w:r w:rsidR="00F43DAF">
        <w:rPr>
          <w:color w:val="000000"/>
          <w:sz w:val="24"/>
          <w:szCs w:val="24"/>
        </w:rPr>
        <w:t xml:space="preserve"> в </w:t>
      </w:r>
      <w:r w:rsidR="00C762A9">
        <w:rPr>
          <w:color w:val="000000"/>
          <w:sz w:val="24"/>
          <w:szCs w:val="24"/>
        </w:rPr>
        <w:t>АИС</w:t>
      </w:r>
      <w:r w:rsidR="00F43DAF">
        <w:rPr>
          <w:color w:val="000000"/>
          <w:sz w:val="24"/>
          <w:szCs w:val="24"/>
        </w:rPr>
        <w:t xml:space="preserve"> «Налог-3»</w:t>
      </w:r>
      <w:r w:rsidRPr="00B800EF">
        <w:rPr>
          <w:color w:val="000000"/>
          <w:sz w:val="24"/>
          <w:szCs w:val="24"/>
        </w:rPr>
        <w:t>, всех документов, сопровождающих проведение выездной налоговой проверки, а также результатов ее проведения;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передав</w:t>
      </w:r>
      <w:r w:rsidR="00F124F8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ть</w:t>
      </w:r>
      <w:r w:rsidR="00ED594E">
        <w:rPr>
          <w:color w:val="000000"/>
          <w:sz w:val="24"/>
          <w:szCs w:val="24"/>
        </w:rPr>
        <w:t xml:space="preserve"> в правовой отдел материалы</w:t>
      </w:r>
      <w:r w:rsidR="00B800EF" w:rsidRPr="00B800EF">
        <w:rPr>
          <w:color w:val="000000"/>
          <w:sz w:val="24"/>
          <w:szCs w:val="24"/>
        </w:rPr>
        <w:t xml:space="preserve"> выездных налоговых проверок для производства дел о нарушениях законодательства о налогах и сборах;</w:t>
      </w:r>
    </w:p>
    <w:p w:rsidR="00B800EF" w:rsidRPr="00B800EF" w:rsidRDefault="00ED594E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своевременно</w:t>
      </w:r>
      <w:r w:rsidR="00FA6D71">
        <w:rPr>
          <w:color w:val="000000"/>
          <w:sz w:val="24"/>
          <w:szCs w:val="24"/>
        </w:rPr>
        <w:t xml:space="preserve"> направлять</w:t>
      </w:r>
      <w:r w:rsidR="00B800EF" w:rsidRPr="00B800EF">
        <w:rPr>
          <w:color w:val="000000"/>
          <w:sz w:val="24"/>
          <w:szCs w:val="24"/>
        </w:rPr>
        <w:t xml:space="preserve"> в УФН</w:t>
      </w:r>
      <w:r w:rsidR="00FA6D71">
        <w:rPr>
          <w:color w:val="000000"/>
          <w:sz w:val="24"/>
          <w:szCs w:val="24"/>
        </w:rPr>
        <w:t>С России по г. Москве материалы</w:t>
      </w:r>
      <w:r w:rsidR="00B800EF" w:rsidRPr="00B800EF">
        <w:rPr>
          <w:color w:val="000000"/>
          <w:sz w:val="24"/>
          <w:szCs w:val="24"/>
        </w:rPr>
        <w:t xml:space="preserve"> выездных налоговых проверок в соответствии с порядком и сроками, установленными УФНС России по г. Москве;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обеспечивать</w:t>
      </w:r>
      <w:r w:rsidR="00B800EF" w:rsidRPr="00B800EF">
        <w:rPr>
          <w:color w:val="000000"/>
          <w:sz w:val="24"/>
          <w:szCs w:val="24"/>
        </w:rPr>
        <w:t xml:space="preserve"> правил</w:t>
      </w:r>
      <w:r>
        <w:rPr>
          <w:color w:val="000000"/>
          <w:sz w:val="24"/>
          <w:szCs w:val="24"/>
        </w:rPr>
        <w:t>ьность</w:t>
      </w:r>
      <w:r w:rsidR="00B800EF" w:rsidRPr="00B800EF">
        <w:rPr>
          <w:color w:val="000000"/>
          <w:sz w:val="24"/>
          <w:szCs w:val="24"/>
        </w:rPr>
        <w:t xml:space="preserve"> применения налоговых санкций, предусмотренных законодательством Российской Федерации;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обеспечивать правильность</w:t>
      </w:r>
      <w:r w:rsidR="00B800EF" w:rsidRPr="00B800EF">
        <w:rPr>
          <w:color w:val="000000"/>
          <w:sz w:val="24"/>
          <w:szCs w:val="24"/>
        </w:rPr>
        <w:t xml:space="preserve"> применения положений Кодекса Российской Федерации об административных правонарушениях;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обеспечивать правильное и своевременное</w:t>
      </w:r>
      <w:r w:rsidR="00B800EF" w:rsidRPr="00B800EF">
        <w:rPr>
          <w:color w:val="000000"/>
          <w:sz w:val="24"/>
          <w:szCs w:val="24"/>
        </w:rPr>
        <w:t xml:space="preserve"> принят</w:t>
      </w:r>
      <w:r>
        <w:rPr>
          <w:color w:val="000000"/>
          <w:sz w:val="24"/>
          <w:szCs w:val="24"/>
        </w:rPr>
        <w:t>ие</w:t>
      </w:r>
      <w:r w:rsidR="00B800EF" w:rsidRPr="00B800EF">
        <w:rPr>
          <w:color w:val="000000"/>
          <w:sz w:val="24"/>
          <w:szCs w:val="24"/>
        </w:rPr>
        <w:t xml:space="preserve"> обеспечительных мер, направленных на обеспечение возможности исполнения решения о привлечении к ответственности за </w:t>
      </w:r>
      <w:r w:rsidR="00B800EF" w:rsidRPr="00B800EF">
        <w:rPr>
          <w:color w:val="000000"/>
          <w:sz w:val="24"/>
          <w:szCs w:val="24"/>
        </w:rPr>
        <w:lastRenderedPageBreak/>
        <w:t>совершение налогового правонарушения или решения об отказе в привлечении к ответственности за совершение налогового правонарушения, вынесенного по результатам рассмотрения материалов налоговой проверки;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своевременно передавать</w:t>
      </w:r>
      <w:r w:rsidR="00B800EF" w:rsidRPr="00B800EF">
        <w:rPr>
          <w:color w:val="000000"/>
          <w:sz w:val="24"/>
          <w:szCs w:val="24"/>
        </w:rPr>
        <w:t xml:space="preserve"> в отдел урегулирования задолженности материалов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проверки</w:t>
      </w:r>
      <w:r w:rsidR="00B800EF" w:rsidRPr="00B800EF">
        <w:rPr>
          <w:color w:val="000000"/>
          <w:sz w:val="24"/>
          <w:szCs w:val="24"/>
        </w:rPr>
        <w:t xml:space="preserve"> взыскания </w:t>
      </w:r>
      <w:proofErr w:type="spellStart"/>
      <w:r w:rsidR="00B800EF" w:rsidRPr="00B800EF">
        <w:rPr>
          <w:color w:val="000000"/>
          <w:sz w:val="24"/>
          <w:szCs w:val="24"/>
        </w:rPr>
        <w:t>доначисленных</w:t>
      </w:r>
      <w:proofErr w:type="spellEnd"/>
      <w:r w:rsidR="00B800EF" w:rsidRPr="00B800EF">
        <w:rPr>
          <w:color w:val="000000"/>
          <w:sz w:val="24"/>
          <w:szCs w:val="24"/>
        </w:rPr>
        <w:t xml:space="preserve"> сумм налоговых платежей;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своевременно направлять материалы</w:t>
      </w:r>
      <w:r w:rsidR="00B800EF" w:rsidRPr="00B800EF">
        <w:rPr>
          <w:color w:val="000000"/>
          <w:sz w:val="24"/>
          <w:szCs w:val="24"/>
        </w:rPr>
        <w:t xml:space="preserve"> налоговых проверок в следственные органы, а также документов (информации) в правоохранительные органы для решения вопроса о возбуждении уголовного дела в рамках положений Уголовного кодекса Российской Федерации;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анализ</w:t>
      </w:r>
      <w:r w:rsidR="00B800EF" w:rsidRPr="00B800EF">
        <w:rPr>
          <w:color w:val="000000"/>
          <w:sz w:val="24"/>
          <w:szCs w:val="24"/>
        </w:rPr>
        <w:t xml:space="preserve"> информации о применяемых налогоплательщиками схемах уклонения от налогообложения, поступающей от налоговых органов по результатам контрольной работы, и информации, полученной из других источников;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обеспечивать выполнение</w:t>
      </w:r>
      <w:r w:rsidR="00B800EF" w:rsidRPr="00B800EF">
        <w:rPr>
          <w:color w:val="000000"/>
          <w:sz w:val="24"/>
          <w:szCs w:val="24"/>
        </w:rPr>
        <w:t xml:space="preserve"> установленных мероприятий по соблюдению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B800EF" w:rsidRPr="00B800EF" w:rsidRDefault="00B800EF" w:rsidP="00B800EF">
      <w:pPr>
        <w:rPr>
          <w:color w:val="000000"/>
          <w:sz w:val="24"/>
          <w:szCs w:val="24"/>
        </w:rPr>
      </w:pPr>
      <w:r w:rsidRPr="00B800EF">
        <w:rPr>
          <w:color w:val="000000"/>
          <w:sz w:val="24"/>
          <w:szCs w:val="24"/>
        </w:rPr>
        <w:t>-</w:t>
      </w:r>
      <w:r w:rsidR="00C762A9">
        <w:rPr>
          <w:color w:val="000000"/>
          <w:sz w:val="24"/>
          <w:szCs w:val="24"/>
        </w:rPr>
        <w:t xml:space="preserve"> </w:t>
      </w:r>
      <w:r w:rsidR="00FA6D71">
        <w:rPr>
          <w:color w:val="000000"/>
          <w:sz w:val="24"/>
          <w:szCs w:val="24"/>
        </w:rPr>
        <w:t>составлять и направлять отчеты</w:t>
      </w:r>
      <w:r w:rsidRPr="00B800EF">
        <w:rPr>
          <w:color w:val="000000"/>
          <w:sz w:val="24"/>
          <w:szCs w:val="24"/>
        </w:rPr>
        <w:t xml:space="preserve"> о состоянии контрольной работы; 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составлять и представлять информационные и пояснительные записки</w:t>
      </w:r>
      <w:r w:rsidR="00B800EF" w:rsidRPr="00B800EF">
        <w:rPr>
          <w:color w:val="000000"/>
          <w:sz w:val="24"/>
          <w:szCs w:val="24"/>
        </w:rPr>
        <w:t xml:space="preserve"> по контрольной работе, проводимой по поручению Руководства Инспекции;</w:t>
      </w:r>
    </w:p>
    <w:p w:rsid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вести</w:t>
      </w:r>
      <w:r w:rsidR="00B800EF" w:rsidRPr="00B800EF">
        <w:rPr>
          <w:color w:val="000000"/>
          <w:sz w:val="24"/>
          <w:szCs w:val="24"/>
        </w:rPr>
        <w:t xml:space="preserve"> в устано</w:t>
      </w:r>
      <w:r w:rsidR="00ED594E">
        <w:rPr>
          <w:color w:val="000000"/>
          <w:sz w:val="24"/>
          <w:szCs w:val="24"/>
        </w:rPr>
        <w:t>вленном порядке делопроизводство</w:t>
      </w:r>
      <w:r w:rsidR="00B800EF" w:rsidRPr="00B800EF">
        <w:rPr>
          <w:color w:val="000000"/>
          <w:sz w:val="24"/>
          <w:szCs w:val="24"/>
        </w:rPr>
        <w:t>, хранение документов Отдела и их передачу на архивное хранение;</w:t>
      </w:r>
    </w:p>
    <w:p w:rsidR="00491BAF" w:rsidRPr="00B800EF" w:rsidRDefault="00491BAF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мероприятия по устранению сложных расхождений по налогу на добавленную стоимость;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выполнять отдельные поручения и задания</w:t>
      </w:r>
      <w:r w:rsidR="00B800EF" w:rsidRPr="00B800EF">
        <w:rPr>
          <w:color w:val="000000"/>
          <w:sz w:val="24"/>
          <w:szCs w:val="24"/>
        </w:rPr>
        <w:t xml:space="preserve"> руководства инспекции и начальника Отдела;</w:t>
      </w:r>
    </w:p>
    <w:p w:rsidR="00B800EF" w:rsidRDefault="00FA6D71" w:rsidP="00B800EF">
      <w:pPr>
        <w:rPr>
          <w:sz w:val="24"/>
          <w:szCs w:val="24"/>
        </w:rPr>
      </w:pPr>
      <w:r>
        <w:rPr>
          <w:sz w:val="24"/>
          <w:szCs w:val="24"/>
        </w:rPr>
        <w:t>- осуществлять мероприятия</w:t>
      </w:r>
      <w:r w:rsidR="00B800EF" w:rsidRPr="00F43DAF">
        <w:rPr>
          <w:sz w:val="24"/>
          <w:szCs w:val="24"/>
        </w:rPr>
        <w:t xml:space="preserve">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</w:t>
      </w:r>
      <w:r>
        <w:rPr>
          <w:sz w:val="24"/>
          <w:szCs w:val="24"/>
        </w:rPr>
        <w:t>ссии структурного подразделения;</w:t>
      </w:r>
    </w:p>
    <w:p w:rsidR="00FA6D71" w:rsidRPr="00FA6D71" w:rsidRDefault="00FA6D71" w:rsidP="00FA6D71">
      <w:pPr>
        <w:rPr>
          <w:sz w:val="24"/>
          <w:szCs w:val="24"/>
        </w:rPr>
      </w:pPr>
      <w:r>
        <w:rPr>
          <w:sz w:val="24"/>
          <w:szCs w:val="24"/>
        </w:rPr>
        <w:t>- обеспечивать сохранность служебного удостоверения.</w:t>
      </w:r>
    </w:p>
    <w:p w:rsidR="00E45E47" w:rsidRPr="00F43DAF" w:rsidRDefault="00681090" w:rsidP="00FA0642">
      <w:pPr>
        <w:widowControl w:val="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F43DAF">
        <w:rPr>
          <w:rFonts w:cs="Times New Roman"/>
          <w:sz w:val="24"/>
          <w:szCs w:val="24"/>
        </w:rPr>
        <w:t xml:space="preserve"> </w:t>
      </w:r>
      <w:r w:rsidR="000E07CE">
        <w:rPr>
          <w:rFonts w:cs="Times New Roman"/>
          <w:sz w:val="24"/>
          <w:szCs w:val="24"/>
        </w:rPr>
        <w:t>главный</w:t>
      </w:r>
      <w:r w:rsidR="00AB7C24" w:rsidRPr="00F43DAF">
        <w:rPr>
          <w:rFonts w:cs="Times New Roman"/>
          <w:sz w:val="24"/>
          <w:szCs w:val="24"/>
        </w:rPr>
        <w:t xml:space="preserve">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F43DAF">
        <w:rPr>
          <w:rFonts w:cs="Times New Roman"/>
          <w:sz w:val="24"/>
          <w:szCs w:val="24"/>
        </w:rPr>
        <w:t>имеет право: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F43DAF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F43DAF" w:rsidRDefault="00CE2B03" w:rsidP="0048111C">
      <w:pPr>
        <w:widowControl w:val="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10. </w:t>
      </w:r>
      <w:r w:rsidR="000E07CE">
        <w:rPr>
          <w:rFonts w:cs="Times New Roman"/>
          <w:sz w:val="24"/>
          <w:szCs w:val="24"/>
        </w:rPr>
        <w:t>Главный</w:t>
      </w:r>
      <w:r w:rsidR="00AB7C24" w:rsidRPr="00F43DAF">
        <w:rPr>
          <w:rFonts w:cs="Times New Roman"/>
          <w:sz w:val="24"/>
          <w:szCs w:val="24"/>
        </w:rPr>
        <w:t xml:space="preserve"> г</w:t>
      </w:r>
      <w:r w:rsidR="00851657" w:rsidRPr="00F43DA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43DAF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F43DAF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F43DAF">
        <w:rPr>
          <w:rFonts w:cs="Times New Roman"/>
          <w:sz w:val="24"/>
          <w:szCs w:val="24"/>
        </w:rPr>
        <w:t>Федеральной налоговой служб</w:t>
      </w:r>
      <w:r w:rsidR="00876E04" w:rsidRPr="00F43DAF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F43DAF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11. </w:t>
      </w:r>
      <w:r w:rsidR="000E07CE">
        <w:rPr>
          <w:rFonts w:cs="Times New Roman"/>
          <w:sz w:val="24"/>
          <w:szCs w:val="24"/>
        </w:rPr>
        <w:t>Главный</w:t>
      </w:r>
      <w:r w:rsidR="00AB7C24" w:rsidRPr="00F43DAF">
        <w:rPr>
          <w:rFonts w:cs="Times New Roman"/>
          <w:sz w:val="24"/>
          <w:szCs w:val="24"/>
        </w:rPr>
        <w:t xml:space="preserve"> г</w:t>
      </w:r>
      <w:r w:rsidR="00851657" w:rsidRPr="00F43DA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43DAF">
        <w:rPr>
          <w:sz w:val="24"/>
          <w:szCs w:val="24"/>
        </w:rPr>
        <w:t>за неисполнение или ненадлежащее исполн</w:t>
      </w:r>
      <w:r w:rsidR="00876E04" w:rsidRPr="00F43DAF">
        <w:rPr>
          <w:sz w:val="24"/>
          <w:szCs w:val="24"/>
        </w:rPr>
        <w:t xml:space="preserve">ение должностных обязанностей </w:t>
      </w:r>
      <w:r w:rsidRPr="00F43DAF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501963" w:rsidRDefault="00501963" w:rsidP="00AB7C2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501963" w:rsidRDefault="00501963" w:rsidP="00AB7C2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BB45BA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lastRenderedPageBreak/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E07CE">
        <w:rPr>
          <w:rFonts w:cs="Times New Roman"/>
          <w:b/>
          <w:sz w:val="24"/>
          <w:szCs w:val="24"/>
        </w:rPr>
        <w:t>главны</w:t>
      </w:r>
      <w:r w:rsidR="00AB7C24" w:rsidRPr="00F43DAF">
        <w:rPr>
          <w:rFonts w:cs="Times New Roman"/>
          <w:b/>
          <w:sz w:val="24"/>
          <w:szCs w:val="24"/>
        </w:rPr>
        <w:t>й</w:t>
      </w:r>
      <w:r w:rsidR="00AB7C24">
        <w:rPr>
          <w:rFonts w:cs="Times New Roman"/>
          <w:b/>
          <w:sz w:val="24"/>
          <w:szCs w:val="24"/>
        </w:rPr>
        <w:t xml:space="preserve"> </w:t>
      </w:r>
      <w:r w:rsidR="00851657" w:rsidRPr="00F43DAF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43DAF" w:rsidRDefault="008971B7" w:rsidP="008E272D">
      <w:pPr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12.</w:t>
      </w:r>
      <w:r w:rsidR="008E272D" w:rsidRPr="00F43DAF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E07CE">
        <w:rPr>
          <w:rFonts w:cs="Times New Roman"/>
          <w:sz w:val="24"/>
          <w:szCs w:val="24"/>
        </w:rPr>
        <w:t>главны</w:t>
      </w:r>
      <w:r w:rsidR="00AB7C24" w:rsidRPr="00F43DAF">
        <w:rPr>
          <w:rFonts w:cs="Times New Roman"/>
          <w:sz w:val="24"/>
          <w:szCs w:val="24"/>
        </w:rPr>
        <w:t xml:space="preserve">й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F43DAF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F43DAF" w:rsidRDefault="004D1C74" w:rsidP="004D1C74">
      <w:pPr>
        <w:ind w:firstLine="720"/>
        <w:rPr>
          <w:bCs/>
          <w:sz w:val="24"/>
          <w:szCs w:val="24"/>
        </w:rPr>
      </w:pPr>
      <w:r w:rsidRPr="00F43DAF">
        <w:rPr>
          <w:bCs/>
          <w:sz w:val="24"/>
          <w:szCs w:val="24"/>
        </w:rPr>
        <w:t>- осуществлени</w:t>
      </w:r>
      <w:r w:rsidR="006238B7" w:rsidRPr="00F43DAF">
        <w:rPr>
          <w:bCs/>
          <w:sz w:val="24"/>
          <w:szCs w:val="24"/>
        </w:rPr>
        <w:t>я</w:t>
      </w:r>
      <w:r w:rsidRPr="00F43DAF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F43DAF" w:rsidRDefault="004D1C74" w:rsidP="00AD3EED">
      <w:pPr>
        <w:ind w:firstLine="720"/>
        <w:rPr>
          <w:sz w:val="24"/>
          <w:szCs w:val="24"/>
        </w:rPr>
      </w:pPr>
      <w:r w:rsidRPr="00F43DAF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F43DAF" w:rsidRDefault="004D1C74" w:rsidP="00CC3E49">
      <w:pPr>
        <w:ind w:firstLine="720"/>
        <w:rPr>
          <w:sz w:val="24"/>
          <w:szCs w:val="24"/>
        </w:rPr>
      </w:pPr>
      <w:r w:rsidRPr="00F43DAF">
        <w:rPr>
          <w:sz w:val="24"/>
          <w:szCs w:val="24"/>
        </w:rPr>
        <w:t>- иным вопросам.</w:t>
      </w:r>
    </w:p>
    <w:p w:rsidR="00AD3EED" w:rsidRPr="00F43DAF" w:rsidRDefault="00AD3EED" w:rsidP="004D1C74">
      <w:pPr>
        <w:ind w:firstLine="720"/>
        <w:rPr>
          <w:sz w:val="24"/>
          <w:szCs w:val="24"/>
        </w:rPr>
      </w:pPr>
      <w:r w:rsidRPr="00F43DAF">
        <w:rPr>
          <w:sz w:val="24"/>
          <w:szCs w:val="24"/>
        </w:rPr>
        <w:t xml:space="preserve">В установленном порядке </w:t>
      </w:r>
      <w:r w:rsidR="000E07CE">
        <w:rPr>
          <w:sz w:val="24"/>
          <w:szCs w:val="24"/>
        </w:rPr>
        <w:t>главны</w:t>
      </w:r>
      <w:r w:rsidR="00AB7C24" w:rsidRPr="00F43DAF">
        <w:rPr>
          <w:sz w:val="24"/>
          <w:szCs w:val="24"/>
        </w:rPr>
        <w:t xml:space="preserve">й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43DAF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F43DAF" w:rsidRDefault="00CE2B03" w:rsidP="00CE2B03">
      <w:pPr>
        <w:ind w:firstLine="720"/>
        <w:rPr>
          <w:sz w:val="24"/>
          <w:szCs w:val="24"/>
        </w:rPr>
      </w:pPr>
      <w:r w:rsidRPr="00F43DAF">
        <w:rPr>
          <w:sz w:val="24"/>
          <w:szCs w:val="24"/>
        </w:rPr>
        <w:t>13. При ис</w:t>
      </w:r>
      <w:r w:rsidR="003C247F" w:rsidRPr="00F43DAF">
        <w:rPr>
          <w:sz w:val="24"/>
          <w:szCs w:val="24"/>
        </w:rPr>
        <w:t>полнении служебных обязанностей</w:t>
      </w:r>
      <w:r w:rsidR="00E51CC3" w:rsidRPr="00F43DAF">
        <w:rPr>
          <w:rFonts w:cs="Times New Roman"/>
          <w:sz w:val="24"/>
          <w:szCs w:val="24"/>
        </w:rPr>
        <w:t xml:space="preserve"> </w:t>
      </w:r>
      <w:r w:rsidR="000E07CE">
        <w:rPr>
          <w:rFonts w:cs="Times New Roman"/>
          <w:sz w:val="24"/>
          <w:szCs w:val="24"/>
        </w:rPr>
        <w:t>главны</w:t>
      </w:r>
      <w:r w:rsidR="00AB7C24" w:rsidRPr="00F43DAF">
        <w:rPr>
          <w:rFonts w:cs="Times New Roman"/>
          <w:sz w:val="24"/>
          <w:szCs w:val="24"/>
        </w:rPr>
        <w:t xml:space="preserve">й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43DAF">
        <w:rPr>
          <w:sz w:val="24"/>
          <w:szCs w:val="24"/>
        </w:rPr>
        <w:t>обязан самостоятельно принимать решения по вопросам</w:t>
      </w:r>
      <w:r w:rsidR="00CA264C" w:rsidRPr="00F43DAF">
        <w:rPr>
          <w:sz w:val="24"/>
          <w:szCs w:val="24"/>
        </w:rPr>
        <w:t>:</w:t>
      </w:r>
    </w:p>
    <w:p w:rsidR="004D1C74" w:rsidRPr="00F43DAF" w:rsidRDefault="00CA264C" w:rsidP="004D1C74">
      <w:pPr>
        <w:ind w:firstLine="567"/>
        <w:rPr>
          <w:rFonts w:cs="Times New Roman"/>
          <w:sz w:val="24"/>
          <w:szCs w:val="24"/>
        </w:rPr>
      </w:pPr>
      <w:r w:rsidRPr="00F43DAF">
        <w:rPr>
          <w:sz w:val="24"/>
          <w:szCs w:val="24"/>
        </w:rPr>
        <w:t>-</w:t>
      </w:r>
      <w:r w:rsidR="004D1C74" w:rsidRPr="00F43DAF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43DAF" w:rsidRDefault="004D1C74" w:rsidP="004D1C74">
      <w:pPr>
        <w:ind w:firstLine="567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43DAF" w:rsidRDefault="004D1C74" w:rsidP="004D1C74">
      <w:pPr>
        <w:ind w:firstLine="567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43DAF" w:rsidRDefault="004D1C74" w:rsidP="004D1C74">
      <w:pPr>
        <w:ind w:firstLine="567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43DAF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43DAF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0E07CE" w:rsidRPr="00ED594E">
        <w:rPr>
          <w:rFonts w:cs="Times New Roman"/>
          <w:b/>
          <w:sz w:val="24"/>
          <w:szCs w:val="24"/>
        </w:rPr>
        <w:t>главны</w:t>
      </w:r>
      <w:r w:rsidR="00AB7C24" w:rsidRPr="00ED594E">
        <w:rPr>
          <w:rFonts w:cs="Times New Roman"/>
          <w:b/>
          <w:sz w:val="24"/>
          <w:szCs w:val="24"/>
        </w:rPr>
        <w:t xml:space="preserve">й </w:t>
      </w:r>
      <w:r w:rsidR="00851657" w:rsidRPr="00ED594E">
        <w:rPr>
          <w:rFonts w:cs="Times New Roman"/>
          <w:b/>
          <w:sz w:val="24"/>
          <w:szCs w:val="24"/>
        </w:rPr>
        <w:t>государственный налоговый инспектор</w:t>
      </w:r>
    </w:p>
    <w:p w:rsidR="00947A8D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 xml:space="preserve">правовых актов и(или) проектов управленческих </w:t>
      </w:r>
      <w:r w:rsidRPr="00BB45BA">
        <w:rPr>
          <w:rFonts w:cs="Times New Roman"/>
          <w:b/>
          <w:sz w:val="24"/>
          <w:szCs w:val="24"/>
        </w:rPr>
        <w:t>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F43DAF" w:rsidRDefault="006D522D" w:rsidP="008971B7">
      <w:pPr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14. </w:t>
      </w:r>
      <w:r w:rsidR="000E07CE">
        <w:rPr>
          <w:rFonts w:cs="Times New Roman"/>
          <w:sz w:val="24"/>
          <w:szCs w:val="24"/>
        </w:rPr>
        <w:t>Главны</w:t>
      </w:r>
      <w:r w:rsidR="00AB7C24" w:rsidRPr="00F43DAF">
        <w:rPr>
          <w:rFonts w:cs="Times New Roman"/>
          <w:sz w:val="24"/>
          <w:szCs w:val="24"/>
        </w:rPr>
        <w:t>й г</w:t>
      </w:r>
      <w:r w:rsidR="00851657" w:rsidRPr="00F43DA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F43DAF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F43DAF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F43DAF">
        <w:rPr>
          <w:rFonts w:cs="Times New Roman"/>
          <w:sz w:val="24"/>
          <w:szCs w:val="24"/>
        </w:rPr>
        <w:t>:</w:t>
      </w:r>
    </w:p>
    <w:p w:rsidR="00CA264C" w:rsidRPr="00F43DAF" w:rsidRDefault="00CA264C" w:rsidP="008971B7">
      <w:pPr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</w:t>
      </w:r>
      <w:r w:rsidR="00082FD6" w:rsidRPr="00F43DAF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43DAF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3DAF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F43DAF">
        <w:rPr>
          <w:rFonts w:ascii="Times New Roman" w:hAnsi="Times New Roman" w:cs="Times New Roman"/>
          <w:sz w:val="24"/>
          <w:szCs w:val="24"/>
        </w:rPr>
        <w:t>-</w:t>
      </w:r>
      <w:r w:rsidRPr="00F43DAF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43DAF" w:rsidRDefault="00CA264C" w:rsidP="008971B7">
      <w:pPr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</w:t>
      </w:r>
      <w:r w:rsidR="00082FD6" w:rsidRPr="00F43DAF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F43DAF" w:rsidRDefault="00082FD6" w:rsidP="008971B7">
      <w:pPr>
        <w:rPr>
          <w:rFonts w:cs="Times New Roman"/>
          <w:sz w:val="24"/>
          <w:szCs w:val="24"/>
        </w:rPr>
      </w:pPr>
    </w:p>
    <w:p w:rsidR="00E67801" w:rsidRPr="00F43DAF" w:rsidRDefault="00947A8D" w:rsidP="00E67801">
      <w:pPr>
        <w:ind w:firstLine="72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15. </w:t>
      </w:r>
      <w:r w:rsidR="000E07CE">
        <w:rPr>
          <w:rFonts w:cs="Times New Roman"/>
          <w:sz w:val="24"/>
          <w:szCs w:val="24"/>
        </w:rPr>
        <w:t>Главны</w:t>
      </w:r>
      <w:r w:rsidR="00AB7C24" w:rsidRPr="00F43DAF">
        <w:rPr>
          <w:rFonts w:cs="Times New Roman"/>
          <w:sz w:val="24"/>
          <w:szCs w:val="24"/>
        </w:rPr>
        <w:t>й г</w:t>
      </w:r>
      <w:r w:rsidR="00851657" w:rsidRPr="00F43DA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F43DAF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F43DAF">
        <w:rPr>
          <w:rFonts w:cs="Times New Roman"/>
          <w:sz w:val="24"/>
          <w:szCs w:val="24"/>
        </w:rPr>
        <w:t>готовке (обсуждении)</w:t>
      </w:r>
      <w:r w:rsidR="00E67801" w:rsidRPr="00F43DAF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F43DAF" w:rsidRDefault="007C06CC" w:rsidP="00E67801">
      <w:pPr>
        <w:ind w:firstLine="72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 </w:t>
      </w:r>
      <w:r w:rsidR="00E67801" w:rsidRPr="00F43DAF">
        <w:rPr>
          <w:rFonts w:cs="Times New Roman"/>
          <w:sz w:val="24"/>
          <w:szCs w:val="24"/>
        </w:rPr>
        <w:t xml:space="preserve">положений </w:t>
      </w:r>
      <w:r w:rsidR="00D0268C" w:rsidRPr="00F43DAF">
        <w:rPr>
          <w:rFonts w:cs="Times New Roman"/>
          <w:sz w:val="24"/>
          <w:szCs w:val="24"/>
        </w:rPr>
        <w:t>об Инспекции и отделе</w:t>
      </w:r>
      <w:r w:rsidR="00E67801" w:rsidRPr="00F43DAF">
        <w:rPr>
          <w:rFonts w:cs="Times New Roman"/>
          <w:sz w:val="24"/>
          <w:szCs w:val="24"/>
        </w:rPr>
        <w:t>;</w:t>
      </w:r>
    </w:p>
    <w:p w:rsidR="00E67801" w:rsidRPr="00F43DAF" w:rsidRDefault="00E67801" w:rsidP="00E67801">
      <w:pPr>
        <w:ind w:firstLine="72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</w:t>
      </w:r>
      <w:r w:rsidR="007C06CC" w:rsidRPr="00F43DAF">
        <w:rPr>
          <w:rFonts w:cs="Times New Roman"/>
          <w:sz w:val="24"/>
          <w:szCs w:val="24"/>
        </w:rPr>
        <w:t> </w:t>
      </w:r>
      <w:r w:rsidRPr="00F43DAF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F43DAF">
        <w:rPr>
          <w:rFonts w:cs="Times New Roman"/>
          <w:sz w:val="24"/>
          <w:szCs w:val="24"/>
        </w:rPr>
        <w:t xml:space="preserve"> </w:t>
      </w:r>
      <w:r w:rsidR="00D0268C" w:rsidRPr="00F43DAF">
        <w:rPr>
          <w:rFonts w:cs="Times New Roman"/>
          <w:sz w:val="24"/>
          <w:szCs w:val="24"/>
        </w:rPr>
        <w:t>отдела;</w:t>
      </w:r>
    </w:p>
    <w:p w:rsidR="00E67801" w:rsidRPr="00F43DAF" w:rsidRDefault="00E67801" w:rsidP="00E67801">
      <w:pPr>
        <w:ind w:firstLine="72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</w:t>
      </w:r>
      <w:r w:rsidR="007C06CC" w:rsidRPr="00F43DAF">
        <w:rPr>
          <w:rFonts w:cs="Times New Roman"/>
          <w:sz w:val="24"/>
          <w:szCs w:val="24"/>
        </w:rPr>
        <w:t> </w:t>
      </w:r>
      <w:r w:rsidRPr="00F43DAF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F43DAF">
        <w:rPr>
          <w:rFonts w:cs="Times New Roman"/>
          <w:sz w:val="24"/>
          <w:szCs w:val="24"/>
        </w:rPr>
        <w:t>руководства</w:t>
      </w:r>
      <w:r w:rsidR="00F375DE" w:rsidRPr="00F43DAF">
        <w:rPr>
          <w:rFonts w:cs="Times New Roman"/>
          <w:sz w:val="24"/>
          <w:szCs w:val="24"/>
        </w:rPr>
        <w:t xml:space="preserve"> Инспекции</w:t>
      </w:r>
      <w:r w:rsidRPr="00F43DAF">
        <w:rPr>
          <w:rFonts w:cs="Times New Roman"/>
          <w:sz w:val="24"/>
          <w:szCs w:val="24"/>
        </w:rPr>
        <w:t>.</w:t>
      </w:r>
    </w:p>
    <w:p w:rsidR="00FA6D71" w:rsidRPr="00F43DAF" w:rsidRDefault="00FA6D71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>VI.</w:t>
      </w:r>
      <w:r w:rsidR="00CC56D9" w:rsidRPr="00F43DAF">
        <w:rPr>
          <w:rFonts w:cs="Times New Roman"/>
          <w:b/>
          <w:sz w:val="24"/>
          <w:szCs w:val="24"/>
        </w:rPr>
        <w:t> </w:t>
      </w:r>
      <w:r w:rsidRPr="00F43DAF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43DAF">
        <w:rPr>
          <w:rFonts w:cs="Times New Roman"/>
          <w:b/>
          <w:sz w:val="24"/>
          <w:szCs w:val="24"/>
        </w:rPr>
        <w:br/>
      </w:r>
      <w:r w:rsidRPr="00F43DAF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43DA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43DAF" w:rsidRDefault="003B7A81" w:rsidP="008971B7">
      <w:pPr>
        <w:ind w:right="17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</w:t>
      </w:r>
      <w:r w:rsidR="007A7062" w:rsidRPr="00F43DAF">
        <w:rPr>
          <w:rFonts w:cs="Times New Roman"/>
          <w:sz w:val="24"/>
          <w:szCs w:val="24"/>
        </w:rPr>
        <w:t>6</w:t>
      </w:r>
      <w:r w:rsidRPr="00F43DAF">
        <w:rPr>
          <w:rFonts w:cs="Times New Roman"/>
          <w:sz w:val="24"/>
          <w:szCs w:val="24"/>
        </w:rPr>
        <w:t>. </w:t>
      </w:r>
      <w:r w:rsidR="008971B7" w:rsidRPr="00F43DAF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E07CE">
        <w:rPr>
          <w:rFonts w:cs="Times New Roman"/>
          <w:sz w:val="24"/>
          <w:szCs w:val="24"/>
        </w:rPr>
        <w:t>главны</w:t>
      </w:r>
      <w:r w:rsidR="00AB7C24" w:rsidRPr="00F43DAF">
        <w:rPr>
          <w:rFonts w:cs="Times New Roman"/>
          <w:sz w:val="24"/>
          <w:szCs w:val="24"/>
        </w:rPr>
        <w:t xml:space="preserve">й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F43DAF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43DAF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>VII.</w:t>
      </w:r>
      <w:r w:rsidR="00CC56D9" w:rsidRPr="00F43DAF">
        <w:rPr>
          <w:rFonts w:cs="Times New Roman"/>
          <w:b/>
          <w:sz w:val="24"/>
          <w:szCs w:val="24"/>
        </w:rPr>
        <w:t> </w:t>
      </w:r>
      <w:r w:rsidRPr="00F43DAF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43DA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43DAF" w:rsidRDefault="003B7A81" w:rsidP="003B7A81">
      <w:pPr>
        <w:widowControl w:val="0"/>
        <w:rPr>
          <w:sz w:val="24"/>
          <w:szCs w:val="24"/>
        </w:rPr>
      </w:pPr>
      <w:r w:rsidRPr="00F43DAF">
        <w:rPr>
          <w:rFonts w:cs="Times New Roman"/>
          <w:sz w:val="24"/>
          <w:szCs w:val="24"/>
        </w:rPr>
        <w:t>1</w:t>
      </w:r>
      <w:r w:rsidR="007A7062" w:rsidRPr="00F43DAF">
        <w:rPr>
          <w:rFonts w:cs="Times New Roman"/>
          <w:sz w:val="24"/>
          <w:szCs w:val="24"/>
        </w:rPr>
        <w:t>7</w:t>
      </w:r>
      <w:r w:rsidRPr="00F43DAF">
        <w:rPr>
          <w:rFonts w:cs="Times New Roman"/>
          <w:sz w:val="24"/>
          <w:szCs w:val="24"/>
        </w:rPr>
        <w:t>. </w:t>
      </w:r>
      <w:r w:rsidR="00393F48" w:rsidRPr="00F43DAF">
        <w:rPr>
          <w:sz w:val="24"/>
          <w:szCs w:val="24"/>
        </w:rPr>
        <w:t xml:space="preserve">Взаимодействие </w:t>
      </w:r>
      <w:r w:rsidR="000E07CE">
        <w:rPr>
          <w:sz w:val="24"/>
          <w:szCs w:val="24"/>
        </w:rPr>
        <w:t>главно</w:t>
      </w:r>
      <w:r w:rsidR="00AB7C24" w:rsidRPr="00F43DAF">
        <w:rPr>
          <w:sz w:val="24"/>
          <w:szCs w:val="24"/>
        </w:rPr>
        <w:t xml:space="preserve">го </w:t>
      </w:r>
      <w:r w:rsidR="00851657" w:rsidRPr="00F43DA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F43DAF">
        <w:rPr>
          <w:sz w:val="24"/>
          <w:szCs w:val="24"/>
        </w:rPr>
        <w:t>с федеральными государст</w:t>
      </w:r>
      <w:r w:rsidR="00CA264C" w:rsidRPr="00F43DAF">
        <w:rPr>
          <w:sz w:val="24"/>
          <w:szCs w:val="24"/>
        </w:rPr>
        <w:t>венными гражданскими служащими Инспекции, У</w:t>
      </w:r>
      <w:r w:rsidR="00ED594E">
        <w:rPr>
          <w:sz w:val="24"/>
          <w:szCs w:val="24"/>
        </w:rPr>
        <w:t xml:space="preserve">ФНС России по </w:t>
      </w:r>
      <w:r w:rsidR="004C1256" w:rsidRPr="00F43DAF">
        <w:rPr>
          <w:sz w:val="24"/>
          <w:szCs w:val="24"/>
        </w:rPr>
        <w:t>г. Москве</w:t>
      </w:r>
      <w:r w:rsidR="00393F48" w:rsidRPr="00F43DAF">
        <w:rPr>
          <w:sz w:val="24"/>
          <w:szCs w:val="24"/>
        </w:rPr>
        <w:t xml:space="preserve"> и ФНС </w:t>
      </w:r>
      <w:r w:rsidR="00393F48" w:rsidRPr="00F43DAF">
        <w:rPr>
          <w:sz w:val="24"/>
          <w:szCs w:val="24"/>
        </w:rPr>
        <w:lastRenderedPageBreak/>
        <w:t xml:space="preserve"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="00393F48" w:rsidRPr="00F43DAF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F43DAF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8" w:history="1">
        <w:r w:rsidR="00393F48" w:rsidRPr="00F43DAF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F43DAF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F43DAF">
        <w:rPr>
          <w:sz w:val="24"/>
          <w:szCs w:val="24"/>
        </w:rPr>
        <w:t>Пре</w:t>
      </w:r>
      <w:r w:rsidR="004C1256" w:rsidRPr="00F43DAF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F43DAF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F43DAF">
            <w:rPr>
              <w:sz w:val="24"/>
              <w:szCs w:val="24"/>
            </w:rPr>
            <w:t>2002 г</w:t>
          </w:r>
        </w:smartTag>
        <w:r w:rsidR="00393F48" w:rsidRPr="00F43DAF">
          <w:rPr>
            <w:sz w:val="24"/>
            <w:szCs w:val="24"/>
          </w:rPr>
          <w:t>.</w:t>
        </w:r>
      </w:smartTag>
      <w:r w:rsidR="00393F48" w:rsidRPr="00F43DAF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F43DAF">
        <w:rPr>
          <w:sz w:val="24"/>
          <w:szCs w:val="24"/>
        </w:rPr>
        <w:t>венных служащих»</w:t>
      </w:r>
      <w:r w:rsidR="00393F48" w:rsidRPr="00F43DAF">
        <w:rPr>
          <w:sz w:val="24"/>
          <w:szCs w:val="24"/>
        </w:rPr>
        <w:t xml:space="preserve">, и требований к служебному поведению, установленных </w:t>
      </w:r>
      <w:hyperlink r:id="rId29" w:history="1">
        <w:r w:rsidR="00393F48" w:rsidRPr="00F43DAF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F43DAF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F43DAF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F43DAF">
            <w:rPr>
              <w:sz w:val="24"/>
              <w:szCs w:val="24"/>
            </w:rPr>
            <w:t>2004 г</w:t>
          </w:r>
        </w:smartTag>
        <w:r w:rsidR="00393F48" w:rsidRPr="00F43DAF">
          <w:rPr>
            <w:sz w:val="24"/>
            <w:szCs w:val="24"/>
          </w:rPr>
          <w:t>.</w:t>
        </w:r>
      </w:smartTag>
      <w:r w:rsidR="00393F48" w:rsidRPr="00F43DAF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BB45BA" w:rsidRDefault="00C8406E" w:rsidP="003B7A81">
      <w:pPr>
        <w:widowControl w:val="0"/>
        <w:rPr>
          <w:rFonts w:cs="Times New Roman"/>
          <w:sz w:val="24"/>
          <w:szCs w:val="24"/>
        </w:rPr>
      </w:pPr>
    </w:p>
    <w:p w:rsidR="00C8406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A83808" w:rsidRDefault="003B7A81" w:rsidP="00F9481C">
      <w:pPr>
        <w:ind w:firstLine="708"/>
        <w:rPr>
          <w:rFonts w:cs="Times New Roman"/>
          <w:sz w:val="24"/>
          <w:szCs w:val="24"/>
        </w:rPr>
      </w:pPr>
      <w:r w:rsidRPr="00A83808">
        <w:rPr>
          <w:rFonts w:cs="Times New Roman"/>
          <w:sz w:val="24"/>
          <w:szCs w:val="24"/>
        </w:rPr>
        <w:t>1</w:t>
      </w:r>
      <w:r w:rsidR="007A7062" w:rsidRPr="00A83808">
        <w:rPr>
          <w:rFonts w:cs="Times New Roman"/>
          <w:sz w:val="24"/>
          <w:szCs w:val="24"/>
        </w:rPr>
        <w:t>8</w:t>
      </w:r>
      <w:r w:rsidRPr="00A83808">
        <w:rPr>
          <w:rFonts w:cs="Times New Roman"/>
          <w:sz w:val="24"/>
          <w:szCs w:val="24"/>
        </w:rPr>
        <w:t>. </w:t>
      </w:r>
      <w:r w:rsidR="00F9481C" w:rsidRPr="00A83808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A83808">
        <w:rPr>
          <w:rFonts w:cs="Times New Roman"/>
          <w:sz w:val="24"/>
          <w:szCs w:val="24"/>
        </w:rPr>
        <w:t xml:space="preserve">лах функциональной компетенции, </w:t>
      </w:r>
      <w:r w:rsidR="000E07CE">
        <w:rPr>
          <w:rFonts w:cs="Times New Roman"/>
          <w:sz w:val="24"/>
          <w:szCs w:val="24"/>
        </w:rPr>
        <w:t>главны</w:t>
      </w:r>
      <w:r w:rsidR="00AB7C24" w:rsidRPr="00A83808">
        <w:rPr>
          <w:rFonts w:cs="Times New Roman"/>
          <w:sz w:val="24"/>
          <w:szCs w:val="24"/>
        </w:rPr>
        <w:t xml:space="preserve">й </w:t>
      </w:r>
      <w:r w:rsidR="00851657" w:rsidRPr="00A8380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F9481C" w:rsidRPr="00A83808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70384" w:rsidRPr="00F70384" w:rsidRDefault="00F70384" w:rsidP="00F70384">
      <w:pPr>
        <w:widowControl w:val="0"/>
        <w:rPr>
          <w:rFonts w:cs="Times New Roman"/>
          <w:sz w:val="24"/>
          <w:szCs w:val="24"/>
        </w:rPr>
      </w:pPr>
      <w:r w:rsidRPr="00A83808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A83808" w:rsidRDefault="00F9481C" w:rsidP="00E207EB">
      <w:pPr>
        <w:ind w:firstLine="720"/>
        <w:rPr>
          <w:rFonts w:cs="Times New Roman"/>
          <w:sz w:val="24"/>
          <w:szCs w:val="24"/>
        </w:rPr>
      </w:pPr>
      <w:r w:rsidRPr="00A83808">
        <w:rPr>
          <w:rFonts w:cs="Times New Roman"/>
          <w:sz w:val="24"/>
          <w:szCs w:val="24"/>
        </w:rPr>
        <w:t>1</w:t>
      </w:r>
      <w:r w:rsidR="00805F34" w:rsidRPr="00A83808">
        <w:rPr>
          <w:rFonts w:cs="Times New Roman"/>
          <w:sz w:val="24"/>
          <w:szCs w:val="24"/>
        </w:rPr>
        <w:t>9</w:t>
      </w:r>
      <w:r w:rsidRPr="00A83808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A83808">
        <w:rPr>
          <w:rFonts w:cs="Times New Roman"/>
          <w:sz w:val="24"/>
          <w:szCs w:val="24"/>
        </w:rPr>
        <w:t xml:space="preserve">жебной деятельности </w:t>
      </w:r>
      <w:r w:rsidR="000E07CE">
        <w:rPr>
          <w:rFonts w:cs="Times New Roman"/>
          <w:sz w:val="24"/>
          <w:szCs w:val="24"/>
        </w:rPr>
        <w:t>главны</w:t>
      </w:r>
      <w:r w:rsidR="00AB7C24" w:rsidRPr="00A83808">
        <w:rPr>
          <w:rFonts w:cs="Times New Roman"/>
          <w:sz w:val="24"/>
          <w:szCs w:val="24"/>
        </w:rPr>
        <w:t xml:space="preserve">й </w:t>
      </w:r>
      <w:r w:rsidR="00820CA4" w:rsidRPr="00A8380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A83808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A83808" w:rsidRDefault="00393F48" w:rsidP="00393F48">
      <w:pPr>
        <w:ind w:firstLine="720"/>
        <w:rPr>
          <w:sz w:val="24"/>
          <w:szCs w:val="24"/>
        </w:rPr>
      </w:pPr>
      <w:r w:rsidRPr="00A83808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A83808" w:rsidRDefault="00393F48" w:rsidP="00393F48">
      <w:pPr>
        <w:ind w:firstLine="720"/>
        <w:rPr>
          <w:sz w:val="24"/>
          <w:szCs w:val="24"/>
        </w:rPr>
      </w:pPr>
      <w:r w:rsidRPr="00A83808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A83808" w:rsidRDefault="00393F48" w:rsidP="00393F48">
      <w:pPr>
        <w:ind w:firstLine="720"/>
        <w:rPr>
          <w:sz w:val="24"/>
          <w:szCs w:val="24"/>
        </w:rPr>
      </w:pPr>
      <w:r w:rsidRPr="00A83808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A83808">
        <w:rPr>
          <w:sz w:val="24"/>
          <w:szCs w:val="24"/>
        </w:rPr>
        <w:t xml:space="preserve">- профессиональной компетентности </w:t>
      </w:r>
      <w:r w:rsidRPr="00BB45BA">
        <w:rPr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AC6ECE" w:rsidRPr="00BB45BA" w:rsidRDefault="00AC6ECE" w:rsidP="00AC6ECE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BB45BA" w:rsidSect="00C8554B">
      <w:headerReference w:type="default" r:id="rId30"/>
      <w:type w:val="continuous"/>
      <w:pgSz w:w="11906" w:h="16838"/>
      <w:pgMar w:top="907" w:right="851" w:bottom="907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8AB" w:rsidRDefault="002708AB" w:rsidP="003B7A81">
      <w:r>
        <w:separator/>
      </w:r>
    </w:p>
  </w:endnote>
  <w:endnote w:type="continuationSeparator" w:id="0">
    <w:p w:rsidR="002708AB" w:rsidRDefault="002708A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8AB" w:rsidRDefault="002708AB" w:rsidP="003B7A81">
      <w:r>
        <w:separator/>
      </w:r>
    </w:p>
  </w:footnote>
  <w:footnote w:type="continuationSeparator" w:id="0">
    <w:p w:rsidR="002708AB" w:rsidRDefault="002708A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2209487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11B7C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96853"/>
    <w:rsid w:val="000A0D1F"/>
    <w:rsid w:val="000A3A5E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07CE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3DBA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36309"/>
    <w:rsid w:val="00244BCA"/>
    <w:rsid w:val="002459AD"/>
    <w:rsid w:val="00246C73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8AB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6DB5"/>
    <w:rsid w:val="002B7A62"/>
    <w:rsid w:val="002C4BC6"/>
    <w:rsid w:val="002D05B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32A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1BAF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1963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3232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5E3AB4"/>
    <w:rsid w:val="0060027B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27BB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44F0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7C1D"/>
    <w:rsid w:val="00711177"/>
    <w:rsid w:val="00712D9A"/>
    <w:rsid w:val="007134A5"/>
    <w:rsid w:val="0071560A"/>
    <w:rsid w:val="00716FE2"/>
    <w:rsid w:val="00721021"/>
    <w:rsid w:val="00721040"/>
    <w:rsid w:val="0072355D"/>
    <w:rsid w:val="007252E2"/>
    <w:rsid w:val="00726172"/>
    <w:rsid w:val="007275EE"/>
    <w:rsid w:val="00735878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405B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4CB4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0A0E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808"/>
    <w:rsid w:val="00A83B0E"/>
    <w:rsid w:val="00A846DB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5878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0694"/>
    <w:rsid w:val="00B7300E"/>
    <w:rsid w:val="00B800EF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4703"/>
    <w:rsid w:val="00BF7391"/>
    <w:rsid w:val="00C158E5"/>
    <w:rsid w:val="00C20C8F"/>
    <w:rsid w:val="00C23B14"/>
    <w:rsid w:val="00C337C1"/>
    <w:rsid w:val="00C40114"/>
    <w:rsid w:val="00C41409"/>
    <w:rsid w:val="00C42058"/>
    <w:rsid w:val="00C54F4C"/>
    <w:rsid w:val="00C60869"/>
    <w:rsid w:val="00C61C29"/>
    <w:rsid w:val="00C73A81"/>
    <w:rsid w:val="00C73C62"/>
    <w:rsid w:val="00C762A9"/>
    <w:rsid w:val="00C80643"/>
    <w:rsid w:val="00C8406E"/>
    <w:rsid w:val="00C8554B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1B7C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6734"/>
    <w:rsid w:val="00D7769A"/>
    <w:rsid w:val="00D9037C"/>
    <w:rsid w:val="00D904E1"/>
    <w:rsid w:val="00D91B5B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46E3A"/>
    <w:rsid w:val="00E50D17"/>
    <w:rsid w:val="00E51CC3"/>
    <w:rsid w:val="00E5383C"/>
    <w:rsid w:val="00E55950"/>
    <w:rsid w:val="00E560CF"/>
    <w:rsid w:val="00E6182A"/>
    <w:rsid w:val="00E6275C"/>
    <w:rsid w:val="00E64D77"/>
    <w:rsid w:val="00E67578"/>
    <w:rsid w:val="00E67801"/>
    <w:rsid w:val="00E7049E"/>
    <w:rsid w:val="00E711C3"/>
    <w:rsid w:val="00E7447C"/>
    <w:rsid w:val="00E77E2B"/>
    <w:rsid w:val="00E8386D"/>
    <w:rsid w:val="00E83E2F"/>
    <w:rsid w:val="00E92803"/>
    <w:rsid w:val="00E95328"/>
    <w:rsid w:val="00E96882"/>
    <w:rsid w:val="00EA23B0"/>
    <w:rsid w:val="00EA2B6F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D594E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24F8"/>
    <w:rsid w:val="00F168F1"/>
    <w:rsid w:val="00F16B72"/>
    <w:rsid w:val="00F17EC4"/>
    <w:rsid w:val="00F21A18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3DAF"/>
    <w:rsid w:val="00F44A12"/>
    <w:rsid w:val="00F4792D"/>
    <w:rsid w:val="00F47A74"/>
    <w:rsid w:val="00F542C9"/>
    <w:rsid w:val="00F550B3"/>
    <w:rsid w:val="00F6520E"/>
    <w:rsid w:val="00F6773C"/>
    <w:rsid w:val="00F677F6"/>
    <w:rsid w:val="00F70384"/>
    <w:rsid w:val="00F72CE0"/>
    <w:rsid w:val="00F7523A"/>
    <w:rsid w:val="00F7697D"/>
    <w:rsid w:val="00F803BA"/>
    <w:rsid w:val="00F80DD8"/>
    <w:rsid w:val="00F82082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6D71"/>
    <w:rsid w:val="00FA75A4"/>
    <w:rsid w:val="00FB1E9E"/>
    <w:rsid w:val="00FB6244"/>
    <w:rsid w:val="00FC5D9F"/>
    <w:rsid w:val="00FD0B7D"/>
    <w:rsid w:val="00FD20AB"/>
    <w:rsid w:val="00FD25F5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link w:val="af4"/>
    <w:uiPriority w:val="34"/>
    <w:qFormat/>
    <w:rsid w:val="006844F0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6844F0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E55DE-AEB2-4B85-B2DA-F4C74121F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3316</Words>
  <Characters>18902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13</cp:revision>
  <cp:lastPrinted>2022-07-06T15:47:00Z</cp:lastPrinted>
  <dcterms:created xsi:type="dcterms:W3CDTF">2020-08-06T14:55:00Z</dcterms:created>
  <dcterms:modified xsi:type="dcterms:W3CDTF">2024-09-25T13:02:00Z</dcterms:modified>
</cp:coreProperties>
</file>